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4BF" w:rsidRPr="004866D9" w:rsidRDefault="004866D9" w:rsidP="004866D9">
      <w:pPr>
        <w:tabs>
          <w:tab w:val="left" w:pos="567"/>
        </w:tabs>
        <w:jc w:val="center"/>
        <w:rPr>
          <w:sz w:val="28"/>
          <w:szCs w:val="28"/>
          <w:lang w:val="uk-UA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2.95pt;margin-top:-37.3pt;width:42pt;height:47.4pt;z-index:251658240;mso-position-horizontal-relative:text;mso-position-vertical-relative:text" fillcolor="window">
            <v:imagedata r:id="rId5" o:title=""/>
            <w10:wrap type="square" side="right"/>
          </v:shape>
          <o:OLEObject Type="Embed" ProgID="Word.Picture.8" ShapeID="_x0000_s1026" DrawAspect="Content" ObjectID="_1700652038" r:id="rId6"/>
        </w:pict>
      </w:r>
    </w:p>
    <w:p w:rsidR="007132B3" w:rsidRDefault="007132B3" w:rsidP="007132B3">
      <w:pPr>
        <w:keepNext/>
        <w:jc w:val="center"/>
        <w:outlineLvl w:val="0"/>
        <w:rPr>
          <w:bCs/>
          <w:kern w:val="32"/>
          <w:sz w:val="28"/>
          <w:szCs w:val="28"/>
        </w:rPr>
      </w:pPr>
      <w:r>
        <w:rPr>
          <w:bCs/>
          <w:kern w:val="32"/>
          <w:sz w:val="28"/>
          <w:szCs w:val="28"/>
        </w:rPr>
        <w:t>ДОМАНІВСЬКА СЕЛИЩНА РАДА</w:t>
      </w:r>
    </w:p>
    <w:p w:rsidR="007132B3" w:rsidRDefault="007132B3" w:rsidP="007132B3">
      <w:pPr>
        <w:jc w:val="center"/>
        <w:rPr>
          <w:rFonts w:eastAsia="Calibri"/>
          <w:sz w:val="28"/>
          <w:szCs w:val="28"/>
        </w:rPr>
      </w:pPr>
      <w:r>
        <w:rPr>
          <w:sz w:val="28"/>
          <w:szCs w:val="28"/>
        </w:rPr>
        <w:t>ДОМАНІВСЬКОГО РАЙОНУ МИКОЛАЇВСЬКОЇ ОБЛАСТІ</w:t>
      </w:r>
    </w:p>
    <w:p w:rsidR="007132B3" w:rsidRDefault="007132B3" w:rsidP="007132B3">
      <w:pPr>
        <w:jc w:val="center"/>
        <w:rPr>
          <w:sz w:val="28"/>
          <w:szCs w:val="28"/>
        </w:rPr>
      </w:pPr>
    </w:p>
    <w:p w:rsidR="007132B3" w:rsidRPr="0004022D" w:rsidRDefault="0057726A" w:rsidP="007132B3">
      <w:pPr>
        <w:jc w:val="center"/>
        <w:outlineLvl w:val="1"/>
        <w:rPr>
          <w:bCs/>
          <w:sz w:val="28"/>
          <w:szCs w:val="28"/>
        </w:rPr>
      </w:pPr>
      <w:proofErr w:type="gramStart"/>
      <w:r w:rsidRPr="0004022D">
        <w:rPr>
          <w:bCs/>
          <w:sz w:val="28"/>
          <w:szCs w:val="28"/>
        </w:rPr>
        <w:t>Р</w:t>
      </w:r>
      <w:proofErr w:type="gramEnd"/>
      <w:r w:rsidRPr="0004022D">
        <w:rPr>
          <w:bCs/>
          <w:sz w:val="28"/>
          <w:szCs w:val="28"/>
        </w:rPr>
        <w:t>ІШЕНН</w:t>
      </w:r>
      <w:r w:rsidR="007132B3" w:rsidRPr="0004022D">
        <w:rPr>
          <w:bCs/>
          <w:sz w:val="28"/>
          <w:szCs w:val="28"/>
        </w:rPr>
        <w:t>Я</w:t>
      </w:r>
    </w:p>
    <w:p w:rsidR="007132B3" w:rsidRDefault="007132B3" w:rsidP="007132B3">
      <w:pPr>
        <w:jc w:val="center"/>
        <w:rPr>
          <w:b/>
          <w:sz w:val="28"/>
          <w:szCs w:val="28"/>
        </w:rPr>
      </w:pPr>
    </w:p>
    <w:p w:rsidR="007120AE" w:rsidRDefault="004866D9" w:rsidP="007120AE">
      <w:pPr>
        <w:rPr>
          <w:rFonts w:eastAsia="Arial Unicode MS" w:cs="Arial Unicode MS"/>
          <w:color w:val="000000"/>
          <w:sz w:val="28"/>
          <w:szCs w:val="28"/>
          <w:lang w:eastAsia="uk-UA" w:bidi="uk-UA"/>
        </w:rPr>
      </w:pP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>22</w:t>
      </w:r>
      <w:r w:rsidR="007120AE">
        <w:rPr>
          <w:sz w:val="28"/>
          <w:szCs w:val="28"/>
        </w:rPr>
        <w:t xml:space="preserve"> </w:t>
      </w:r>
      <w:proofErr w:type="spellStart"/>
      <w:r w:rsidR="007120AE">
        <w:rPr>
          <w:sz w:val="28"/>
          <w:szCs w:val="28"/>
        </w:rPr>
        <w:t>грудня</w:t>
      </w:r>
      <w:proofErr w:type="spellEnd"/>
      <w:r w:rsidR="007120AE">
        <w:rPr>
          <w:sz w:val="28"/>
          <w:szCs w:val="28"/>
        </w:rPr>
        <w:t xml:space="preserve">  2021 року  №                                        </w:t>
      </w:r>
      <w:r>
        <w:rPr>
          <w:bCs/>
          <w:sz w:val="28"/>
          <w:szCs w:val="28"/>
          <w:lang w:eastAsia="en-US"/>
        </w:rPr>
        <w:t>Х</w:t>
      </w:r>
      <w:proofErr w:type="gramStart"/>
      <w:r>
        <w:rPr>
          <w:bCs/>
          <w:sz w:val="28"/>
          <w:szCs w:val="28"/>
          <w:lang w:eastAsia="en-US"/>
        </w:rPr>
        <w:t>V</w:t>
      </w:r>
      <w:proofErr w:type="gramEnd"/>
      <w:r w:rsidR="007120AE">
        <w:rPr>
          <w:sz w:val="28"/>
          <w:szCs w:val="28"/>
        </w:rPr>
        <w:t xml:space="preserve"> </w:t>
      </w:r>
      <w:proofErr w:type="spellStart"/>
      <w:r w:rsidR="007120AE">
        <w:rPr>
          <w:sz w:val="28"/>
          <w:szCs w:val="28"/>
        </w:rPr>
        <w:t>сесія</w:t>
      </w:r>
      <w:proofErr w:type="spellEnd"/>
      <w:r w:rsidR="007120AE">
        <w:rPr>
          <w:sz w:val="28"/>
          <w:szCs w:val="28"/>
        </w:rPr>
        <w:t xml:space="preserve"> 8 </w:t>
      </w:r>
      <w:proofErr w:type="spellStart"/>
      <w:r w:rsidR="007120AE">
        <w:rPr>
          <w:sz w:val="28"/>
          <w:szCs w:val="28"/>
        </w:rPr>
        <w:t>скликання</w:t>
      </w:r>
      <w:proofErr w:type="spellEnd"/>
      <w:r w:rsidR="007120AE">
        <w:rPr>
          <w:sz w:val="28"/>
          <w:szCs w:val="28"/>
        </w:rPr>
        <w:t xml:space="preserve">                                             </w:t>
      </w:r>
    </w:p>
    <w:p w:rsidR="007120AE" w:rsidRDefault="004866D9" w:rsidP="007120AE">
      <w:pPr>
        <w:tabs>
          <w:tab w:val="left" w:pos="2160"/>
        </w:tabs>
        <w:jc w:val="both"/>
      </w:pPr>
      <w:r>
        <w:rPr>
          <w:sz w:val="28"/>
          <w:szCs w:val="28"/>
          <w:lang w:val="uk-UA"/>
        </w:rPr>
        <w:t xml:space="preserve">                                                   </w:t>
      </w:r>
      <w:proofErr w:type="spellStart"/>
      <w:r w:rsidR="007120AE">
        <w:rPr>
          <w:sz w:val="28"/>
          <w:szCs w:val="28"/>
        </w:rPr>
        <w:t>смт</w:t>
      </w:r>
      <w:proofErr w:type="spellEnd"/>
      <w:r w:rsidR="007120AE">
        <w:rPr>
          <w:sz w:val="28"/>
          <w:szCs w:val="28"/>
        </w:rPr>
        <w:t xml:space="preserve">. </w:t>
      </w:r>
      <w:proofErr w:type="spellStart"/>
      <w:r w:rsidR="007120AE">
        <w:rPr>
          <w:sz w:val="28"/>
          <w:szCs w:val="28"/>
        </w:rPr>
        <w:t>Доманівка</w:t>
      </w:r>
      <w:proofErr w:type="spellEnd"/>
    </w:p>
    <w:p w:rsidR="007132B3" w:rsidRPr="004866D9" w:rsidRDefault="007132B3" w:rsidP="007132B3">
      <w:pPr>
        <w:tabs>
          <w:tab w:val="left" w:pos="2160"/>
        </w:tabs>
        <w:jc w:val="both"/>
        <w:rPr>
          <w:lang w:val="uk-UA"/>
        </w:rPr>
      </w:pPr>
      <w:bookmarkStart w:id="0" w:name="_GoBack"/>
      <w:bookmarkEnd w:id="0"/>
    </w:p>
    <w:tbl>
      <w:tblPr>
        <w:tblW w:w="503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2"/>
        <w:gridCol w:w="3323"/>
      </w:tblGrid>
      <w:tr w:rsidR="007132B3" w:rsidTr="007132B3">
        <w:trPr>
          <w:trHeight w:val="2344"/>
        </w:trPr>
        <w:tc>
          <w:tcPr>
            <w:tcW w:w="3235" w:type="pct"/>
          </w:tcPr>
          <w:p w:rsidR="007132B3" w:rsidRDefault="007132B3">
            <w:pPr>
              <w:spacing w:line="276" w:lineRule="auto"/>
              <w:ind w:right="606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</w:t>
            </w:r>
            <w:r w:rsidR="00995C13">
              <w:rPr>
                <w:sz w:val="28"/>
                <w:szCs w:val="28"/>
                <w:lang w:val="uk-UA" w:eastAsia="en-US"/>
              </w:rPr>
              <w:t>надання дозволу на розробку</w:t>
            </w:r>
            <w:r w:rsidR="00C22FC1"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="00C22FC1">
              <w:rPr>
                <w:sz w:val="28"/>
                <w:szCs w:val="28"/>
                <w:lang w:val="uk-UA" w:eastAsia="en-US"/>
              </w:rPr>
              <w:t>Проє</w:t>
            </w:r>
            <w:r w:rsidR="00711FBB">
              <w:rPr>
                <w:sz w:val="28"/>
                <w:szCs w:val="28"/>
                <w:lang w:val="uk-UA" w:eastAsia="en-US"/>
              </w:rPr>
              <w:t>ктів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 </w:t>
            </w:r>
            <w:r w:rsidR="00826BAD">
              <w:rPr>
                <w:sz w:val="28"/>
                <w:szCs w:val="28"/>
                <w:lang w:val="uk-UA" w:eastAsia="en-US"/>
              </w:rPr>
              <w:t xml:space="preserve">із </w:t>
            </w:r>
            <w:r>
              <w:rPr>
                <w:sz w:val="28"/>
                <w:szCs w:val="28"/>
                <w:lang w:val="uk-UA" w:eastAsia="en-US"/>
              </w:rPr>
              <w:t xml:space="preserve">землеустрою щодо відведення земельних </w:t>
            </w:r>
            <w:r w:rsidR="000B2255">
              <w:rPr>
                <w:sz w:val="28"/>
                <w:szCs w:val="28"/>
                <w:lang w:val="uk-UA" w:eastAsia="en-US"/>
              </w:rPr>
              <w:t xml:space="preserve"> ділянок  у власність </w:t>
            </w:r>
            <w:r w:rsidR="0087604B">
              <w:rPr>
                <w:sz w:val="28"/>
                <w:szCs w:val="28"/>
                <w:lang w:val="uk-UA" w:eastAsia="en-US"/>
              </w:rPr>
              <w:t xml:space="preserve">в розмірі земельної частки (паю) </w:t>
            </w:r>
            <w:r w:rsidR="000B2255">
              <w:rPr>
                <w:sz w:val="28"/>
                <w:szCs w:val="28"/>
                <w:lang w:val="uk-UA" w:eastAsia="en-US"/>
              </w:rPr>
              <w:t>громадянці України – члену</w:t>
            </w:r>
            <w:r>
              <w:rPr>
                <w:sz w:val="28"/>
                <w:szCs w:val="28"/>
                <w:lang w:val="uk-UA" w:eastAsia="en-US"/>
              </w:rPr>
              <w:t xml:space="preserve"> селянського (фермерського) господарства «</w:t>
            </w:r>
            <w:r w:rsidR="00711FBB">
              <w:rPr>
                <w:sz w:val="28"/>
                <w:szCs w:val="28"/>
                <w:lang w:val="uk-UA" w:eastAsia="en-US"/>
              </w:rPr>
              <w:t>Дарина</w:t>
            </w:r>
            <w:r>
              <w:rPr>
                <w:sz w:val="28"/>
                <w:szCs w:val="28"/>
                <w:lang w:val="uk-UA" w:eastAsia="en-US"/>
              </w:rPr>
              <w:t xml:space="preserve">» </w:t>
            </w:r>
            <w:proofErr w:type="spellStart"/>
            <w:r w:rsidR="00711FBB">
              <w:rPr>
                <w:sz w:val="28"/>
                <w:szCs w:val="28"/>
                <w:lang w:val="uk-UA" w:eastAsia="en-US"/>
              </w:rPr>
              <w:t>Туровський</w:t>
            </w:r>
            <w:proofErr w:type="spellEnd"/>
            <w:r w:rsidR="00711FBB">
              <w:rPr>
                <w:sz w:val="28"/>
                <w:szCs w:val="28"/>
                <w:lang w:val="uk-UA" w:eastAsia="en-US"/>
              </w:rPr>
              <w:t xml:space="preserve"> В.А.</w:t>
            </w:r>
            <w:r w:rsidR="00995C13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для ве</w:t>
            </w:r>
            <w:r w:rsidR="00995C13">
              <w:rPr>
                <w:sz w:val="28"/>
                <w:szCs w:val="28"/>
                <w:lang w:val="uk-UA" w:eastAsia="en-US"/>
              </w:rPr>
              <w:t xml:space="preserve">дення фермерського господарства </w:t>
            </w:r>
            <w:r>
              <w:rPr>
                <w:sz w:val="28"/>
                <w:szCs w:val="28"/>
                <w:lang w:val="uk-UA" w:eastAsia="en-US"/>
              </w:rPr>
              <w:t>із</w:t>
            </w:r>
            <w:r w:rsidR="00711FBB">
              <w:rPr>
                <w:sz w:val="28"/>
                <w:szCs w:val="28"/>
                <w:lang w:val="uk-UA" w:eastAsia="en-US"/>
              </w:rPr>
              <w:t xml:space="preserve"> земель  </w:t>
            </w:r>
            <w:proofErr w:type="spellStart"/>
            <w:r w:rsidR="00711FBB">
              <w:rPr>
                <w:sz w:val="28"/>
                <w:szCs w:val="28"/>
                <w:lang w:val="uk-UA" w:eastAsia="en-US"/>
              </w:rPr>
              <w:t>сільськогосподарсько</w:t>
            </w:r>
            <w:proofErr w:type="spellEnd"/>
            <w:r w:rsidR="00711FBB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 xml:space="preserve">призначення </w:t>
            </w:r>
            <w:r w:rsidR="00477BF7">
              <w:rPr>
                <w:sz w:val="28"/>
                <w:szCs w:val="28"/>
                <w:lang w:val="uk-UA" w:eastAsia="en-US"/>
              </w:rPr>
              <w:t>комуналь</w:t>
            </w:r>
            <w:r w:rsidR="000B2255">
              <w:rPr>
                <w:sz w:val="28"/>
                <w:szCs w:val="28"/>
                <w:lang w:val="uk-UA" w:eastAsia="en-US"/>
              </w:rPr>
              <w:t>ної власності, що перебувають в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0B2255">
              <w:rPr>
                <w:sz w:val="28"/>
                <w:szCs w:val="28"/>
                <w:lang w:val="uk-UA" w:eastAsia="en-US"/>
              </w:rPr>
              <w:t>оренді</w:t>
            </w:r>
            <w:r w:rsidR="00711FBB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ФГ «</w:t>
            </w:r>
            <w:r w:rsidR="00711FBB">
              <w:rPr>
                <w:sz w:val="28"/>
                <w:szCs w:val="28"/>
                <w:lang w:val="uk-UA" w:eastAsia="en-US"/>
              </w:rPr>
              <w:t>Дарина</w:t>
            </w:r>
            <w:r>
              <w:rPr>
                <w:sz w:val="28"/>
                <w:szCs w:val="28"/>
                <w:lang w:val="uk-UA" w:eastAsia="en-US"/>
              </w:rPr>
              <w:t xml:space="preserve">» </w:t>
            </w:r>
            <w:r w:rsidR="00AA4005">
              <w:rPr>
                <w:sz w:val="28"/>
                <w:szCs w:val="28"/>
                <w:lang w:val="uk-UA" w:eastAsia="en-US"/>
              </w:rPr>
              <w:t>(</w:t>
            </w:r>
            <w:r w:rsidR="00711FBB">
              <w:rPr>
                <w:sz w:val="28"/>
                <w:szCs w:val="28"/>
                <w:lang w:val="uk-UA" w:eastAsia="en-US"/>
              </w:rPr>
              <w:t>керівник</w:t>
            </w:r>
            <w:r w:rsidR="00AA4005"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="00711FBB">
              <w:rPr>
                <w:sz w:val="28"/>
                <w:szCs w:val="28"/>
                <w:lang w:val="uk-UA" w:eastAsia="en-US"/>
              </w:rPr>
              <w:t>Туровський</w:t>
            </w:r>
            <w:proofErr w:type="spellEnd"/>
            <w:r w:rsidR="00711FBB">
              <w:rPr>
                <w:sz w:val="28"/>
                <w:szCs w:val="28"/>
                <w:lang w:val="uk-UA" w:eastAsia="en-US"/>
              </w:rPr>
              <w:t xml:space="preserve"> Віктор Анатолійович</w:t>
            </w:r>
            <w:r w:rsidR="00AA4005">
              <w:rPr>
                <w:sz w:val="28"/>
                <w:szCs w:val="28"/>
                <w:lang w:val="uk-UA" w:eastAsia="en-US"/>
              </w:rPr>
              <w:t xml:space="preserve">) </w:t>
            </w:r>
            <w:r w:rsidR="00C85917">
              <w:rPr>
                <w:sz w:val="28"/>
                <w:szCs w:val="28"/>
              </w:rPr>
              <w:t xml:space="preserve">в межах </w:t>
            </w:r>
            <w:proofErr w:type="spellStart"/>
            <w:r w:rsidR="00C85917">
              <w:rPr>
                <w:sz w:val="28"/>
                <w:szCs w:val="28"/>
              </w:rPr>
              <w:t>території</w:t>
            </w:r>
            <w:proofErr w:type="spellEnd"/>
            <w:r w:rsidR="00C85917">
              <w:rPr>
                <w:sz w:val="28"/>
                <w:szCs w:val="28"/>
              </w:rPr>
              <w:t xml:space="preserve"> </w:t>
            </w:r>
            <w:proofErr w:type="spellStart"/>
            <w:r w:rsidR="00C85917">
              <w:rPr>
                <w:sz w:val="28"/>
                <w:szCs w:val="28"/>
              </w:rPr>
              <w:t>Доманівської</w:t>
            </w:r>
            <w:proofErr w:type="spellEnd"/>
            <w:r w:rsidR="00C85917">
              <w:rPr>
                <w:sz w:val="28"/>
                <w:szCs w:val="28"/>
              </w:rPr>
              <w:t xml:space="preserve">  </w:t>
            </w:r>
            <w:proofErr w:type="spellStart"/>
            <w:r w:rsidR="00C85917">
              <w:rPr>
                <w:sz w:val="28"/>
                <w:szCs w:val="28"/>
              </w:rPr>
              <w:t>селищної</w:t>
            </w:r>
            <w:proofErr w:type="spellEnd"/>
            <w:r w:rsidR="00C85917">
              <w:rPr>
                <w:sz w:val="28"/>
                <w:szCs w:val="28"/>
              </w:rPr>
              <w:t xml:space="preserve"> ради </w:t>
            </w:r>
            <w:proofErr w:type="spellStart"/>
            <w:r w:rsidR="00C85917">
              <w:rPr>
                <w:sz w:val="28"/>
                <w:szCs w:val="28"/>
              </w:rPr>
              <w:t>Вознесенського</w:t>
            </w:r>
            <w:proofErr w:type="spellEnd"/>
            <w:r w:rsidR="00C85917">
              <w:rPr>
                <w:sz w:val="28"/>
                <w:szCs w:val="28"/>
              </w:rPr>
              <w:t xml:space="preserve"> району </w:t>
            </w:r>
            <w:proofErr w:type="spellStart"/>
            <w:r w:rsidR="00C85917">
              <w:rPr>
                <w:sz w:val="28"/>
                <w:szCs w:val="28"/>
              </w:rPr>
              <w:t>Миколаївської</w:t>
            </w:r>
            <w:proofErr w:type="spellEnd"/>
            <w:r w:rsidR="00C85917">
              <w:rPr>
                <w:sz w:val="28"/>
                <w:szCs w:val="28"/>
              </w:rPr>
              <w:t xml:space="preserve"> </w:t>
            </w:r>
            <w:proofErr w:type="spellStart"/>
            <w:r w:rsidR="00C85917">
              <w:rPr>
                <w:sz w:val="28"/>
                <w:szCs w:val="28"/>
              </w:rPr>
              <w:t>області</w:t>
            </w:r>
            <w:proofErr w:type="spellEnd"/>
            <w:r w:rsidR="00995C13">
              <w:rPr>
                <w:sz w:val="28"/>
                <w:szCs w:val="28"/>
                <w:lang w:val="uk-UA" w:eastAsia="en-US"/>
              </w:rPr>
              <w:t>.</w:t>
            </w:r>
          </w:p>
          <w:p w:rsidR="007132B3" w:rsidRDefault="007132B3">
            <w:pPr>
              <w:spacing w:line="276" w:lineRule="auto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1765" w:type="pct"/>
          </w:tcPr>
          <w:p w:rsidR="007132B3" w:rsidRDefault="007132B3" w:rsidP="00D432B5">
            <w:pPr>
              <w:spacing w:line="276" w:lineRule="auto"/>
              <w:ind w:right="-2"/>
              <w:rPr>
                <w:rFonts w:ascii="Calibri" w:hAnsi="Calibri"/>
                <w:szCs w:val="28"/>
                <w:lang w:val="uk-UA" w:eastAsia="en-US"/>
              </w:rPr>
            </w:pPr>
          </w:p>
        </w:tc>
      </w:tr>
    </w:tbl>
    <w:p w:rsidR="007132B3" w:rsidRDefault="007648BA" w:rsidP="007132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>
        <w:rPr>
          <w:sz w:val="28"/>
          <w:szCs w:val="28"/>
          <w:lang w:val="uk-UA"/>
        </w:rPr>
        <w:t xml:space="preserve">Відповідно до </w:t>
      </w:r>
      <w:r>
        <w:rPr>
          <w:sz w:val="28"/>
          <w:szCs w:val="28"/>
        </w:rPr>
        <w:t xml:space="preserve"> пункт</w:t>
      </w:r>
      <w:r>
        <w:rPr>
          <w:sz w:val="28"/>
          <w:szCs w:val="28"/>
          <w:lang w:val="uk-UA"/>
        </w:rPr>
        <w:t>у</w:t>
      </w:r>
      <w:r>
        <w:rPr>
          <w:sz w:val="28"/>
          <w:szCs w:val="28"/>
        </w:rPr>
        <w:t xml:space="preserve"> 34 ст.26 Закону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«Про </w:t>
      </w:r>
      <w:proofErr w:type="spellStart"/>
      <w:r>
        <w:rPr>
          <w:sz w:val="28"/>
          <w:szCs w:val="28"/>
        </w:rPr>
        <w:t>місцеве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самоврядування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Україні</w:t>
      </w:r>
      <w:proofErr w:type="spellEnd"/>
      <w:r>
        <w:rPr>
          <w:sz w:val="28"/>
          <w:szCs w:val="28"/>
        </w:rPr>
        <w:t>», ст.ст.12,32,</w:t>
      </w:r>
      <w:r>
        <w:rPr>
          <w:sz w:val="28"/>
          <w:szCs w:val="28"/>
          <w:lang w:val="uk-UA"/>
        </w:rPr>
        <w:t xml:space="preserve"> 116,</w:t>
      </w:r>
      <w:r>
        <w:rPr>
          <w:sz w:val="28"/>
          <w:szCs w:val="28"/>
        </w:rPr>
        <w:t>118,</w:t>
      </w:r>
      <w:r>
        <w:rPr>
          <w:sz w:val="28"/>
          <w:szCs w:val="28"/>
          <w:lang w:val="uk-UA"/>
        </w:rPr>
        <w:t>121,</w:t>
      </w:r>
      <w:r>
        <w:rPr>
          <w:sz w:val="28"/>
          <w:szCs w:val="28"/>
        </w:rPr>
        <w:t xml:space="preserve">186-1 Земельного кодексу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>,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ст.7</w:t>
      </w:r>
      <w:r>
        <w:rPr>
          <w:sz w:val="28"/>
          <w:szCs w:val="28"/>
          <w:lang w:val="uk-UA"/>
        </w:rPr>
        <w:t xml:space="preserve">, ст.13 </w:t>
      </w:r>
      <w:r>
        <w:rPr>
          <w:sz w:val="28"/>
          <w:szCs w:val="28"/>
        </w:rPr>
        <w:t xml:space="preserve">Закону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«Про </w:t>
      </w:r>
      <w:proofErr w:type="spellStart"/>
      <w:r>
        <w:rPr>
          <w:sz w:val="28"/>
          <w:szCs w:val="28"/>
        </w:rPr>
        <w:t>фермерське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господарство</w:t>
      </w:r>
      <w:proofErr w:type="spellEnd"/>
      <w:r>
        <w:rPr>
          <w:sz w:val="28"/>
          <w:szCs w:val="28"/>
        </w:rPr>
        <w:t>»</w:t>
      </w:r>
      <w:r>
        <w:rPr>
          <w:sz w:val="28"/>
          <w:szCs w:val="28"/>
          <w:lang w:val="uk-UA"/>
        </w:rPr>
        <w:t xml:space="preserve"> та р</w:t>
      </w:r>
      <w:proofErr w:type="spellStart"/>
      <w:r w:rsidR="007132B3">
        <w:rPr>
          <w:sz w:val="28"/>
          <w:szCs w:val="28"/>
        </w:rPr>
        <w:t>озглянувши</w:t>
      </w:r>
      <w:proofErr w:type="spellEnd"/>
      <w:r w:rsidR="007132B3">
        <w:rPr>
          <w:sz w:val="28"/>
          <w:szCs w:val="28"/>
        </w:rPr>
        <w:t xml:space="preserve"> </w:t>
      </w:r>
      <w:proofErr w:type="spellStart"/>
      <w:r w:rsidR="007132B3">
        <w:rPr>
          <w:sz w:val="28"/>
          <w:szCs w:val="28"/>
        </w:rPr>
        <w:t>заяв</w:t>
      </w:r>
      <w:proofErr w:type="spellEnd"/>
      <w:r w:rsidR="00711FBB">
        <w:rPr>
          <w:sz w:val="28"/>
          <w:szCs w:val="28"/>
          <w:lang w:val="uk-UA"/>
        </w:rPr>
        <w:t>и</w:t>
      </w:r>
      <w:r w:rsidR="00986130">
        <w:rPr>
          <w:sz w:val="28"/>
          <w:szCs w:val="28"/>
          <w:lang w:val="uk-UA"/>
        </w:rPr>
        <w:t xml:space="preserve"> </w:t>
      </w:r>
      <w:r w:rsidR="000B2255">
        <w:rPr>
          <w:sz w:val="28"/>
          <w:szCs w:val="28"/>
        </w:rPr>
        <w:t>член</w:t>
      </w:r>
      <w:proofErr w:type="spellStart"/>
      <w:r w:rsidR="00711FBB">
        <w:rPr>
          <w:sz w:val="28"/>
          <w:szCs w:val="28"/>
          <w:lang w:val="uk-UA"/>
        </w:rPr>
        <w:t>ів</w:t>
      </w:r>
      <w:proofErr w:type="spellEnd"/>
      <w:r w:rsidR="00711FBB">
        <w:rPr>
          <w:sz w:val="28"/>
          <w:szCs w:val="28"/>
        </w:rPr>
        <w:t xml:space="preserve">  </w:t>
      </w:r>
      <w:proofErr w:type="spellStart"/>
      <w:r w:rsidR="00711FBB">
        <w:rPr>
          <w:sz w:val="28"/>
          <w:szCs w:val="28"/>
        </w:rPr>
        <w:t>фермерського</w:t>
      </w:r>
      <w:proofErr w:type="spellEnd"/>
      <w:r w:rsidR="007132B3">
        <w:rPr>
          <w:sz w:val="28"/>
          <w:szCs w:val="28"/>
        </w:rPr>
        <w:t xml:space="preserve"> </w:t>
      </w:r>
      <w:proofErr w:type="spellStart"/>
      <w:r w:rsidR="007132B3">
        <w:rPr>
          <w:sz w:val="28"/>
          <w:szCs w:val="28"/>
        </w:rPr>
        <w:t>господарства</w:t>
      </w:r>
      <w:proofErr w:type="spellEnd"/>
      <w:r w:rsidR="007132B3">
        <w:rPr>
          <w:sz w:val="28"/>
          <w:szCs w:val="28"/>
        </w:rPr>
        <w:t xml:space="preserve"> «</w:t>
      </w:r>
      <w:r w:rsidR="00711FBB">
        <w:rPr>
          <w:sz w:val="28"/>
          <w:szCs w:val="28"/>
          <w:lang w:val="uk-UA"/>
        </w:rPr>
        <w:t>Дарина</w:t>
      </w:r>
      <w:r w:rsidR="001148E5">
        <w:rPr>
          <w:sz w:val="28"/>
          <w:szCs w:val="28"/>
        </w:rPr>
        <w:t>»</w:t>
      </w:r>
      <w:r w:rsidR="007132B3">
        <w:rPr>
          <w:sz w:val="28"/>
          <w:szCs w:val="28"/>
        </w:rPr>
        <w:t xml:space="preserve">,  </w:t>
      </w:r>
      <w:r w:rsidR="00711FBB">
        <w:rPr>
          <w:sz w:val="28"/>
          <w:szCs w:val="28"/>
          <w:lang w:val="uk-UA"/>
        </w:rPr>
        <w:t xml:space="preserve">                  </w:t>
      </w:r>
      <w:proofErr w:type="spellStart"/>
      <w:r w:rsidR="007132B3">
        <w:rPr>
          <w:sz w:val="28"/>
          <w:szCs w:val="28"/>
        </w:rPr>
        <w:t>селищна</w:t>
      </w:r>
      <w:proofErr w:type="spellEnd"/>
      <w:r w:rsidR="007132B3">
        <w:rPr>
          <w:sz w:val="28"/>
          <w:szCs w:val="28"/>
        </w:rPr>
        <w:t xml:space="preserve"> рада  </w:t>
      </w:r>
    </w:p>
    <w:p w:rsidR="007132B3" w:rsidRDefault="007132B3" w:rsidP="007132B3">
      <w:pPr>
        <w:tabs>
          <w:tab w:val="left" w:pos="690"/>
        </w:tabs>
        <w:rPr>
          <w:sz w:val="28"/>
          <w:szCs w:val="28"/>
          <w:lang w:val="uk-UA"/>
        </w:rPr>
      </w:pPr>
    </w:p>
    <w:p w:rsidR="007132B3" w:rsidRDefault="007132B3" w:rsidP="007132B3">
      <w:pPr>
        <w:tabs>
          <w:tab w:val="left" w:pos="6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ВИРІШИЛА:</w:t>
      </w:r>
    </w:p>
    <w:p w:rsidR="00875306" w:rsidRDefault="00875306" w:rsidP="007132B3">
      <w:pPr>
        <w:jc w:val="both"/>
        <w:rPr>
          <w:sz w:val="28"/>
          <w:szCs w:val="28"/>
          <w:lang w:val="uk-UA"/>
        </w:rPr>
      </w:pPr>
    </w:p>
    <w:p w:rsidR="007132B3" w:rsidRDefault="007132B3" w:rsidP="007132B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1.</w:t>
      </w:r>
      <w:r w:rsidR="00995C13">
        <w:rPr>
          <w:sz w:val="28"/>
          <w:szCs w:val="28"/>
          <w:lang w:val="uk-UA"/>
        </w:rPr>
        <w:t>Надати дозвіл на розробку</w:t>
      </w:r>
      <w:r w:rsidR="00C22FC1">
        <w:rPr>
          <w:sz w:val="28"/>
          <w:szCs w:val="28"/>
          <w:lang w:val="uk-UA"/>
        </w:rPr>
        <w:t xml:space="preserve"> </w:t>
      </w:r>
      <w:proofErr w:type="spellStart"/>
      <w:r w:rsidR="00C22FC1">
        <w:rPr>
          <w:sz w:val="28"/>
          <w:szCs w:val="28"/>
          <w:lang w:val="uk-UA"/>
        </w:rPr>
        <w:t>Проє</w:t>
      </w:r>
      <w:r>
        <w:rPr>
          <w:sz w:val="28"/>
          <w:szCs w:val="28"/>
          <w:lang w:val="uk-UA"/>
        </w:rPr>
        <w:t>кт</w:t>
      </w:r>
      <w:r w:rsidR="00711FBB">
        <w:rPr>
          <w:sz w:val="28"/>
          <w:szCs w:val="28"/>
          <w:lang w:val="uk-UA"/>
        </w:rPr>
        <w:t>ів</w:t>
      </w:r>
      <w:proofErr w:type="spellEnd"/>
      <w:r w:rsidR="00826BAD">
        <w:rPr>
          <w:sz w:val="28"/>
          <w:szCs w:val="28"/>
          <w:lang w:val="uk-UA"/>
        </w:rPr>
        <w:t xml:space="preserve"> із</w:t>
      </w:r>
      <w:r>
        <w:rPr>
          <w:sz w:val="28"/>
          <w:szCs w:val="28"/>
          <w:lang w:val="uk-UA"/>
        </w:rPr>
        <w:t xml:space="preserve"> землеустрою щодо відведення земельних</w:t>
      </w:r>
      <w:r w:rsidR="00986130">
        <w:rPr>
          <w:sz w:val="28"/>
          <w:szCs w:val="28"/>
          <w:lang w:val="uk-UA"/>
        </w:rPr>
        <w:t xml:space="preserve"> ділянок у власність </w:t>
      </w:r>
      <w:r w:rsidR="001B1FF5">
        <w:rPr>
          <w:sz w:val="28"/>
          <w:szCs w:val="28"/>
          <w:lang w:val="uk-UA"/>
        </w:rPr>
        <w:t xml:space="preserve"> в розмірі та по вартості рівному середньому земельному (паю) площею 7,30 га умовних кадастрових гектарів по </w:t>
      </w:r>
      <w:proofErr w:type="spellStart"/>
      <w:r w:rsidR="001B1FF5">
        <w:rPr>
          <w:sz w:val="28"/>
          <w:szCs w:val="28"/>
          <w:lang w:val="uk-UA"/>
        </w:rPr>
        <w:t>Маринівській</w:t>
      </w:r>
      <w:proofErr w:type="spellEnd"/>
      <w:r w:rsidR="001B1FF5">
        <w:rPr>
          <w:sz w:val="28"/>
          <w:szCs w:val="28"/>
          <w:lang w:val="uk-UA"/>
        </w:rPr>
        <w:t xml:space="preserve"> сільській раді, яка на даний час входить до </w:t>
      </w:r>
      <w:proofErr w:type="spellStart"/>
      <w:r w:rsidR="001B1FF5">
        <w:rPr>
          <w:sz w:val="28"/>
          <w:szCs w:val="28"/>
          <w:lang w:val="uk-UA"/>
        </w:rPr>
        <w:t>Доманівської</w:t>
      </w:r>
      <w:proofErr w:type="spellEnd"/>
      <w:r w:rsidR="001B1FF5">
        <w:rPr>
          <w:sz w:val="28"/>
          <w:szCs w:val="28"/>
          <w:lang w:val="uk-UA"/>
        </w:rPr>
        <w:t xml:space="preserve"> селищної ради </w:t>
      </w:r>
      <w:r w:rsidR="00711FBB">
        <w:rPr>
          <w:sz w:val="28"/>
          <w:szCs w:val="28"/>
          <w:lang w:val="uk-UA"/>
        </w:rPr>
        <w:t>членам</w:t>
      </w:r>
      <w:r>
        <w:rPr>
          <w:sz w:val="28"/>
          <w:szCs w:val="28"/>
          <w:lang w:val="uk-UA"/>
        </w:rPr>
        <w:t xml:space="preserve"> </w:t>
      </w:r>
      <w:r w:rsidR="00711FBB">
        <w:rPr>
          <w:sz w:val="28"/>
          <w:szCs w:val="28"/>
          <w:lang w:val="uk-UA"/>
        </w:rPr>
        <w:t>фермерського</w:t>
      </w:r>
      <w:r>
        <w:rPr>
          <w:sz w:val="28"/>
          <w:szCs w:val="28"/>
          <w:lang w:val="uk-UA"/>
        </w:rPr>
        <w:t xml:space="preserve"> господарства «</w:t>
      </w:r>
      <w:r w:rsidR="00711FBB">
        <w:rPr>
          <w:sz w:val="28"/>
          <w:szCs w:val="28"/>
          <w:lang w:val="uk-UA"/>
        </w:rPr>
        <w:t>Дарина</w:t>
      </w:r>
      <w:r>
        <w:rPr>
          <w:sz w:val="28"/>
          <w:szCs w:val="28"/>
          <w:lang w:val="uk-UA"/>
        </w:rPr>
        <w:t xml:space="preserve">» для ведення фермерського господарства із земель  сільськогосподарського призначення </w:t>
      </w:r>
      <w:r w:rsidR="00477BF7">
        <w:rPr>
          <w:sz w:val="28"/>
          <w:szCs w:val="28"/>
          <w:lang w:val="uk-UA" w:eastAsia="en-US"/>
        </w:rPr>
        <w:t>комунальної</w:t>
      </w:r>
      <w:r w:rsidR="00477BF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власності, що перебувають </w:t>
      </w:r>
      <w:r w:rsidR="00986130">
        <w:rPr>
          <w:sz w:val="28"/>
          <w:szCs w:val="28"/>
          <w:lang w:val="uk-UA"/>
        </w:rPr>
        <w:t xml:space="preserve">в оренді </w:t>
      </w:r>
      <w:r>
        <w:rPr>
          <w:sz w:val="28"/>
          <w:szCs w:val="28"/>
          <w:lang w:val="uk-UA"/>
        </w:rPr>
        <w:t>ФГ «</w:t>
      </w:r>
      <w:r w:rsidR="00711FBB">
        <w:rPr>
          <w:sz w:val="28"/>
          <w:szCs w:val="28"/>
          <w:lang w:val="uk-UA"/>
        </w:rPr>
        <w:t>Дарина</w:t>
      </w:r>
      <w:r>
        <w:rPr>
          <w:sz w:val="28"/>
          <w:szCs w:val="28"/>
          <w:lang w:val="uk-UA"/>
        </w:rPr>
        <w:t xml:space="preserve">» </w:t>
      </w:r>
      <w:r w:rsidR="00AA4005">
        <w:rPr>
          <w:sz w:val="28"/>
          <w:szCs w:val="28"/>
          <w:lang w:val="uk-UA" w:eastAsia="en-US"/>
        </w:rPr>
        <w:t>(</w:t>
      </w:r>
      <w:r w:rsidR="00711FBB">
        <w:rPr>
          <w:sz w:val="28"/>
          <w:szCs w:val="28"/>
          <w:lang w:val="uk-UA" w:eastAsia="en-US"/>
        </w:rPr>
        <w:t xml:space="preserve">керівник </w:t>
      </w:r>
      <w:proofErr w:type="spellStart"/>
      <w:r w:rsidR="00711FBB">
        <w:rPr>
          <w:sz w:val="28"/>
          <w:szCs w:val="28"/>
          <w:lang w:val="uk-UA" w:eastAsia="en-US"/>
        </w:rPr>
        <w:t>Туровський</w:t>
      </w:r>
      <w:proofErr w:type="spellEnd"/>
      <w:r w:rsidR="00711FBB">
        <w:rPr>
          <w:sz w:val="28"/>
          <w:szCs w:val="28"/>
          <w:lang w:val="uk-UA" w:eastAsia="en-US"/>
        </w:rPr>
        <w:t xml:space="preserve"> Віктор Анатолійович</w:t>
      </w:r>
      <w:r w:rsidR="00F659EE">
        <w:rPr>
          <w:sz w:val="28"/>
          <w:szCs w:val="28"/>
          <w:lang w:val="uk-UA"/>
        </w:rPr>
        <w:t xml:space="preserve">, </w:t>
      </w:r>
      <w:r w:rsidR="00F659EE" w:rsidRPr="00F659EE">
        <w:rPr>
          <w:sz w:val="28"/>
          <w:szCs w:val="28"/>
          <w:lang w:val="uk-UA"/>
        </w:rPr>
        <w:t xml:space="preserve">відповідно </w:t>
      </w:r>
      <w:r w:rsidR="00F659EE">
        <w:rPr>
          <w:sz w:val="28"/>
          <w:szCs w:val="28"/>
          <w:lang w:val="uk-UA"/>
        </w:rPr>
        <w:t xml:space="preserve">до </w:t>
      </w:r>
      <w:r w:rsidR="00F659EE" w:rsidRPr="00F659EE">
        <w:rPr>
          <w:sz w:val="28"/>
          <w:szCs w:val="28"/>
          <w:lang w:val="uk-UA"/>
        </w:rPr>
        <w:t xml:space="preserve"> державного  акту на право </w:t>
      </w:r>
      <w:r w:rsidR="00594C0F">
        <w:rPr>
          <w:sz w:val="28"/>
          <w:szCs w:val="28"/>
          <w:lang w:val="uk-UA"/>
        </w:rPr>
        <w:t xml:space="preserve">довічного успадкованого володіння </w:t>
      </w:r>
      <w:r w:rsidR="00F659EE" w:rsidRPr="00F659EE">
        <w:rPr>
          <w:sz w:val="28"/>
          <w:szCs w:val="28"/>
          <w:lang w:val="uk-UA"/>
        </w:rPr>
        <w:t xml:space="preserve">землею, </w:t>
      </w:r>
      <w:r w:rsidR="00594C0F">
        <w:rPr>
          <w:sz w:val="28"/>
          <w:szCs w:val="28"/>
          <w:lang w:val="uk-UA"/>
        </w:rPr>
        <w:t>ідентифікаційний код юридичної особи: 20894139; дата та номер запису в Єдиному державному реєстрі юридичних осіб та осіб – підприємців: 17.02.1995 № 1 510 120 0000 000248</w:t>
      </w:r>
      <w:r w:rsidR="00AA4005">
        <w:rPr>
          <w:sz w:val="28"/>
          <w:szCs w:val="28"/>
          <w:lang w:val="uk-UA" w:eastAsia="en-US"/>
        </w:rPr>
        <w:t>)</w:t>
      </w:r>
      <w:r w:rsidR="0087604B">
        <w:rPr>
          <w:sz w:val="28"/>
          <w:szCs w:val="28"/>
          <w:lang w:val="uk-UA" w:eastAsia="en-US"/>
        </w:rPr>
        <w:t xml:space="preserve"> </w:t>
      </w:r>
      <w:r w:rsidR="00920A55" w:rsidRPr="00920A55">
        <w:rPr>
          <w:sz w:val="28"/>
          <w:szCs w:val="28"/>
          <w:lang w:val="uk-UA"/>
        </w:rPr>
        <w:t xml:space="preserve">в </w:t>
      </w:r>
      <w:r w:rsidR="00920A55" w:rsidRPr="00920A55">
        <w:rPr>
          <w:sz w:val="28"/>
          <w:szCs w:val="28"/>
          <w:lang w:val="uk-UA"/>
        </w:rPr>
        <w:lastRenderedPageBreak/>
        <w:t xml:space="preserve">межах території </w:t>
      </w:r>
      <w:proofErr w:type="spellStart"/>
      <w:r w:rsidR="00920A55" w:rsidRPr="00920A55">
        <w:rPr>
          <w:sz w:val="28"/>
          <w:szCs w:val="28"/>
          <w:lang w:val="uk-UA"/>
        </w:rPr>
        <w:t>Доманівської</w:t>
      </w:r>
      <w:proofErr w:type="spellEnd"/>
      <w:r w:rsidR="00920A55" w:rsidRPr="00920A55">
        <w:rPr>
          <w:sz w:val="28"/>
          <w:szCs w:val="28"/>
          <w:lang w:val="uk-UA"/>
        </w:rPr>
        <w:t xml:space="preserve">  селищної ради Вознесенського району Миколаївської області</w:t>
      </w:r>
      <w:r w:rsidR="00920A55">
        <w:rPr>
          <w:sz w:val="28"/>
          <w:szCs w:val="28"/>
          <w:lang w:val="uk-UA"/>
        </w:rPr>
        <w:t xml:space="preserve"> </w:t>
      </w:r>
      <w:r w:rsidR="00986130">
        <w:rPr>
          <w:sz w:val="28"/>
          <w:szCs w:val="28"/>
          <w:lang w:val="uk-UA"/>
        </w:rPr>
        <w:t>за кадастровими номерами:</w:t>
      </w:r>
    </w:p>
    <w:p w:rsidR="00986130" w:rsidRDefault="00793362" w:rsidP="0098613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- 4822783200:04:000:0075</w:t>
      </w:r>
      <w:r w:rsidR="00986130">
        <w:rPr>
          <w:sz w:val="28"/>
          <w:szCs w:val="28"/>
          <w:lang w:val="uk-UA"/>
        </w:rPr>
        <w:t xml:space="preserve"> – площею </w:t>
      </w:r>
      <w:r>
        <w:rPr>
          <w:sz w:val="28"/>
          <w:szCs w:val="28"/>
          <w:lang w:val="uk-UA"/>
        </w:rPr>
        <w:t>15,6678</w:t>
      </w:r>
      <w:r w:rsidR="00986130">
        <w:rPr>
          <w:sz w:val="28"/>
          <w:szCs w:val="28"/>
          <w:lang w:val="uk-UA"/>
        </w:rPr>
        <w:t xml:space="preserve"> га;</w:t>
      </w:r>
    </w:p>
    <w:p w:rsidR="00986130" w:rsidRDefault="00793362" w:rsidP="0098613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- 4822783200:05:000:0288</w:t>
      </w:r>
      <w:r w:rsidR="00986130">
        <w:rPr>
          <w:sz w:val="28"/>
          <w:szCs w:val="28"/>
          <w:lang w:val="uk-UA"/>
        </w:rPr>
        <w:t xml:space="preserve"> – площею </w:t>
      </w:r>
      <w:r>
        <w:rPr>
          <w:sz w:val="28"/>
          <w:szCs w:val="28"/>
          <w:lang w:val="uk-UA"/>
        </w:rPr>
        <w:t>6,6432</w:t>
      </w:r>
      <w:r w:rsidR="0008623D">
        <w:rPr>
          <w:sz w:val="28"/>
          <w:szCs w:val="28"/>
          <w:lang w:val="uk-UA"/>
        </w:rPr>
        <w:t xml:space="preserve"> га;</w:t>
      </w:r>
    </w:p>
    <w:p w:rsidR="0008623D" w:rsidRDefault="0008623D" w:rsidP="0008623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- 4822783200:03:000:0211 – площею 8,5962 га.</w:t>
      </w:r>
    </w:p>
    <w:p w:rsidR="00986130" w:rsidRDefault="007132B3" w:rsidP="001B1FF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</w:t>
      </w:r>
      <w:r w:rsidR="00826BAD" w:rsidRPr="00826BAD">
        <w:rPr>
          <w:sz w:val="28"/>
          <w:szCs w:val="28"/>
          <w:lang w:val="uk-UA"/>
        </w:rPr>
        <w:t xml:space="preserve"> </w:t>
      </w:r>
      <w:r w:rsidR="00711FBB">
        <w:rPr>
          <w:sz w:val="28"/>
          <w:szCs w:val="28"/>
          <w:lang w:val="uk-UA"/>
        </w:rPr>
        <w:t>2. Рекомендувати громадянам</w:t>
      </w:r>
      <w:r w:rsidR="00986130">
        <w:rPr>
          <w:sz w:val="28"/>
          <w:szCs w:val="28"/>
          <w:lang w:val="uk-UA"/>
        </w:rPr>
        <w:t xml:space="preserve"> Ук</w:t>
      </w:r>
      <w:r w:rsidR="00711FBB">
        <w:rPr>
          <w:sz w:val="28"/>
          <w:szCs w:val="28"/>
          <w:lang w:val="uk-UA"/>
        </w:rPr>
        <w:t>раїни – членам</w:t>
      </w:r>
      <w:r w:rsidR="00826BAD">
        <w:rPr>
          <w:sz w:val="28"/>
          <w:szCs w:val="28"/>
          <w:lang w:val="uk-UA"/>
        </w:rPr>
        <w:t xml:space="preserve"> </w:t>
      </w:r>
      <w:r w:rsidR="00711FBB">
        <w:rPr>
          <w:sz w:val="28"/>
          <w:szCs w:val="28"/>
          <w:lang w:val="uk-UA"/>
        </w:rPr>
        <w:t xml:space="preserve">фермерського </w:t>
      </w:r>
      <w:r w:rsidR="00826BAD">
        <w:rPr>
          <w:sz w:val="28"/>
          <w:szCs w:val="28"/>
          <w:lang w:val="uk-UA"/>
        </w:rPr>
        <w:t>господарства «</w:t>
      </w:r>
      <w:r w:rsidR="00711FBB">
        <w:rPr>
          <w:sz w:val="28"/>
          <w:szCs w:val="28"/>
          <w:lang w:val="uk-UA"/>
        </w:rPr>
        <w:t>Дарина</w:t>
      </w:r>
      <w:r w:rsidR="00826BAD">
        <w:rPr>
          <w:sz w:val="28"/>
          <w:szCs w:val="28"/>
          <w:lang w:val="uk-UA"/>
        </w:rPr>
        <w:t xml:space="preserve">» </w:t>
      </w:r>
      <w:r w:rsidR="00826BAD" w:rsidRPr="00826BAD">
        <w:rPr>
          <w:sz w:val="28"/>
          <w:szCs w:val="28"/>
          <w:lang w:val="uk-UA"/>
        </w:rPr>
        <w:t xml:space="preserve">замовити в землевпорядній організації </w:t>
      </w:r>
      <w:proofErr w:type="spellStart"/>
      <w:r w:rsidR="00826BAD" w:rsidRPr="00826BAD">
        <w:rPr>
          <w:sz w:val="28"/>
          <w:szCs w:val="28"/>
          <w:lang w:val="uk-UA"/>
        </w:rPr>
        <w:t>Проєкт</w:t>
      </w:r>
      <w:r w:rsidR="00711FBB">
        <w:rPr>
          <w:sz w:val="28"/>
          <w:szCs w:val="28"/>
          <w:lang w:val="uk-UA"/>
        </w:rPr>
        <w:t>и</w:t>
      </w:r>
      <w:proofErr w:type="spellEnd"/>
      <w:r w:rsidR="00826BAD" w:rsidRPr="00826BAD">
        <w:rPr>
          <w:sz w:val="28"/>
          <w:szCs w:val="28"/>
          <w:lang w:val="uk-UA"/>
        </w:rPr>
        <w:t xml:space="preserve"> із землеустрою </w:t>
      </w:r>
      <w:r w:rsidR="00826BAD">
        <w:rPr>
          <w:sz w:val="28"/>
          <w:szCs w:val="28"/>
          <w:lang w:val="uk-UA"/>
        </w:rPr>
        <w:t>щодо відведення земельних</w:t>
      </w:r>
      <w:r w:rsidR="00986130">
        <w:rPr>
          <w:sz w:val="28"/>
          <w:szCs w:val="28"/>
          <w:lang w:val="uk-UA"/>
        </w:rPr>
        <w:t xml:space="preserve"> ділянок у власність</w:t>
      </w:r>
      <w:r w:rsidR="001B1FF5">
        <w:rPr>
          <w:sz w:val="28"/>
          <w:szCs w:val="28"/>
          <w:lang w:val="uk-UA"/>
        </w:rPr>
        <w:t>.</w:t>
      </w:r>
      <w:r w:rsidR="00986130">
        <w:rPr>
          <w:sz w:val="28"/>
          <w:szCs w:val="28"/>
          <w:lang w:val="uk-UA"/>
        </w:rPr>
        <w:t xml:space="preserve">  </w:t>
      </w:r>
    </w:p>
    <w:p w:rsidR="00826BAD" w:rsidRPr="00826BAD" w:rsidRDefault="00826BAD" w:rsidP="00986130">
      <w:pPr>
        <w:jc w:val="both"/>
        <w:rPr>
          <w:sz w:val="28"/>
          <w:szCs w:val="28"/>
          <w:lang w:val="uk-UA"/>
        </w:rPr>
      </w:pPr>
      <w:r w:rsidRPr="00826BAD">
        <w:rPr>
          <w:sz w:val="28"/>
          <w:szCs w:val="28"/>
          <w:lang w:val="uk-UA"/>
        </w:rPr>
        <w:t xml:space="preserve">      </w:t>
      </w:r>
      <w:r w:rsidR="0008623D">
        <w:rPr>
          <w:sz w:val="28"/>
          <w:szCs w:val="28"/>
          <w:lang w:val="uk-UA"/>
        </w:rPr>
        <w:t xml:space="preserve">           </w:t>
      </w:r>
      <w:r w:rsidR="00711FBB">
        <w:rPr>
          <w:sz w:val="28"/>
          <w:szCs w:val="28"/>
          <w:lang w:val="uk-UA"/>
        </w:rPr>
        <w:t>3.Виготовлені</w:t>
      </w:r>
      <w:r w:rsidRPr="00826BAD">
        <w:rPr>
          <w:sz w:val="28"/>
          <w:szCs w:val="28"/>
          <w:lang w:val="uk-UA"/>
        </w:rPr>
        <w:t xml:space="preserve"> </w:t>
      </w:r>
      <w:proofErr w:type="spellStart"/>
      <w:r w:rsidRPr="00826BAD">
        <w:rPr>
          <w:sz w:val="28"/>
          <w:szCs w:val="28"/>
          <w:lang w:val="uk-UA"/>
        </w:rPr>
        <w:t>Проєкт</w:t>
      </w:r>
      <w:r w:rsidR="00711FBB">
        <w:rPr>
          <w:sz w:val="28"/>
          <w:szCs w:val="28"/>
          <w:lang w:val="uk-UA"/>
        </w:rPr>
        <w:t>и</w:t>
      </w:r>
      <w:proofErr w:type="spellEnd"/>
      <w:r w:rsidRPr="00826BAD">
        <w:rPr>
          <w:sz w:val="28"/>
          <w:szCs w:val="28"/>
          <w:lang w:val="uk-UA"/>
        </w:rPr>
        <w:t xml:space="preserve"> із землеустрою подати на затвердження до </w:t>
      </w:r>
      <w:proofErr w:type="spellStart"/>
      <w:r w:rsidRPr="00826BAD">
        <w:rPr>
          <w:sz w:val="28"/>
          <w:szCs w:val="28"/>
          <w:lang w:val="uk-UA"/>
        </w:rPr>
        <w:t>Доманівської</w:t>
      </w:r>
      <w:proofErr w:type="spellEnd"/>
      <w:r w:rsidRPr="00826BAD">
        <w:rPr>
          <w:sz w:val="28"/>
          <w:szCs w:val="28"/>
          <w:lang w:val="uk-UA"/>
        </w:rPr>
        <w:t xml:space="preserve">  селищної ради </w:t>
      </w:r>
      <w:r w:rsidR="00920A55">
        <w:rPr>
          <w:sz w:val="28"/>
          <w:szCs w:val="28"/>
          <w:lang w:val="uk-UA"/>
        </w:rPr>
        <w:t xml:space="preserve">Вознесенського району </w:t>
      </w:r>
      <w:r w:rsidRPr="00826BAD">
        <w:rPr>
          <w:sz w:val="28"/>
          <w:szCs w:val="28"/>
          <w:lang w:val="uk-UA"/>
        </w:rPr>
        <w:t>Миколаївської області.</w:t>
      </w:r>
    </w:p>
    <w:p w:rsidR="007132B3" w:rsidRDefault="00826BAD" w:rsidP="007132B3">
      <w:pPr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 xml:space="preserve">                 4</w:t>
      </w:r>
      <w:r w:rsidR="007132B3" w:rsidRPr="00826BAD">
        <w:rPr>
          <w:sz w:val="28"/>
          <w:szCs w:val="28"/>
          <w:lang w:val="uk-UA"/>
        </w:rPr>
        <w:t>.Кон</w:t>
      </w:r>
      <w:proofErr w:type="spellStart"/>
      <w:r w:rsidR="007132B3">
        <w:rPr>
          <w:sz w:val="28"/>
          <w:szCs w:val="28"/>
        </w:rPr>
        <w:t>троль</w:t>
      </w:r>
      <w:proofErr w:type="spellEnd"/>
      <w:r w:rsidR="007132B3">
        <w:rPr>
          <w:sz w:val="28"/>
          <w:szCs w:val="28"/>
        </w:rPr>
        <w:t xml:space="preserve"> за </w:t>
      </w:r>
      <w:proofErr w:type="spellStart"/>
      <w:r w:rsidR="007132B3">
        <w:rPr>
          <w:sz w:val="28"/>
          <w:szCs w:val="28"/>
        </w:rPr>
        <w:t>виконанням</w:t>
      </w:r>
      <w:proofErr w:type="spellEnd"/>
      <w:r w:rsidR="007132B3">
        <w:rPr>
          <w:sz w:val="28"/>
          <w:szCs w:val="28"/>
        </w:rPr>
        <w:t xml:space="preserve"> </w:t>
      </w:r>
      <w:proofErr w:type="spellStart"/>
      <w:r w:rsidR="007132B3">
        <w:rPr>
          <w:sz w:val="28"/>
          <w:szCs w:val="28"/>
        </w:rPr>
        <w:t>даного</w:t>
      </w:r>
      <w:proofErr w:type="spellEnd"/>
      <w:r w:rsidR="007132B3">
        <w:rPr>
          <w:sz w:val="28"/>
          <w:szCs w:val="28"/>
        </w:rPr>
        <w:t xml:space="preserve"> </w:t>
      </w:r>
      <w:proofErr w:type="spellStart"/>
      <w:r w:rsidR="007132B3">
        <w:rPr>
          <w:sz w:val="28"/>
          <w:szCs w:val="28"/>
        </w:rPr>
        <w:t>рішення</w:t>
      </w:r>
      <w:proofErr w:type="spellEnd"/>
      <w:r w:rsidR="007132B3">
        <w:rPr>
          <w:sz w:val="28"/>
          <w:szCs w:val="28"/>
        </w:rPr>
        <w:t xml:space="preserve">  </w:t>
      </w:r>
      <w:proofErr w:type="spellStart"/>
      <w:r w:rsidR="009F3BEB">
        <w:rPr>
          <w:sz w:val="28"/>
          <w:szCs w:val="28"/>
        </w:rPr>
        <w:t>покласти</w:t>
      </w:r>
      <w:proofErr w:type="spellEnd"/>
      <w:r w:rsidR="009F3BEB">
        <w:rPr>
          <w:sz w:val="28"/>
          <w:szCs w:val="28"/>
        </w:rPr>
        <w:t xml:space="preserve"> на </w:t>
      </w:r>
      <w:proofErr w:type="spellStart"/>
      <w:r w:rsidR="009F3BEB">
        <w:rPr>
          <w:sz w:val="28"/>
          <w:szCs w:val="28"/>
        </w:rPr>
        <w:t>постійну</w:t>
      </w:r>
      <w:proofErr w:type="spellEnd"/>
      <w:r w:rsidR="009F3BEB">
        <w:rPr>
          <w:sz w:val="28"/>
          <w:szCs w:val="28"/>
        </w:rPr>
        <w:t xml:space="preserve"> </w:t>
      </w:r>
      <w:proofErr w:type="spellStart"/>
      <w:r w:rsidR="009F3BEB">
        <w:rPr>
          <w:sz w:val="28"/>
          <w:szCs w:val="28"/>
        </w:rPr>
        <w:t>комісію</w:t>
      </w:r>
      <w:proofErr w:type="spellEnd"/>
      <w:r w:rsidR="009F3BEB">
        <w:rPr>
          <w:sz w:val="28"/>
          <w:szCs w:val="28"/>
        </w:rPr>
        <w:t xml:space="preserve"> з</w:t>
      </w:r>
      <w:r w:rsidR="009F3BEB">
        <w:rPr>
          <w:sz w:val="28"/>
          <w:szCs w:val="28"/>
          <w:lang w:val="uk-UA"/>
        </w:rPr>
        <w:t xml:space="preserve"> </w:t>
      </w:r>
      <w:r w:rsidR="007132B3">
        <w:rPr>
          <w:rFonts w:eastAsia="Calibri"/>
          <w:sz w:val="28"/>
          <w:szCs w:val="28"/>
          <w:lang w:val="uk-UA" w:eastAsia="en-US"/>
        </w:rPr>
        <w:t>питань агропромислового комплексу, земельних відносин, планування території, охорони   навколишнього середовища та раціонального використання природних ресурсів, архітектури та будівництва.</w:t>
      </w:r>
    </w:p>
    <w:p w:rsidR="007132B3" w:rsidRDefault="007132B3" w:rsidP="007132B3">
      <w:pPr>
        <w:jc w:val="both"/>
        <w:rPr>
          <w:bCs/>
          <w:sz w:val="28"/>
          <w:szCs w:val="28"/>
          <w:lang w:val="uk-UA"/>
        </w:rPr>
      </w:pPr>
    </w:p>
    <w:p w:rsidR="0087604B" w:rsidRDefault="0087604B" w:rsidP="007132B3">
      <w:pPr>
        <w:rPr>
          <w:sz w:val="28"/>
          <w:szCs w:val="28"/>
          <w:lang w:val="uk-UA"/>
        </w:rPr>
      </w:pPr>
    </w:p>
    <w:p w:rsidR="007132B3" w:rsidRDefault="007132B3" w:rsidP="007132B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Селищний голова                                                                       Віктор ВЛАСЮК</w:t>
      </w:r>
    </w:p>
    <w:p w:rsidR="007132B3" w:rsidRDefault="007132B3" w:rsidP="007132B3">
      <w:pPr>
        <w:jc w:val="both"/>
        <w:rPr>
          <w:sz w:val="28"/>
          <w:szCs w:val="28"/>
          <w:lang w:val="uk-UA"/>
        </w:rPr>
      </w:pPr>
    </w:p>
    <w:p w:rsidR="007132B3" w:rsidRDefault="007132B3" w:rsidP="007132B3">
      <w:pPr>
        <w:jc w:val="both"/>
        <w:rPr>
          <w:sz w:val="28"/>
          <w:szCs w:val="28"/>
          <w:lang w:val="uk-UA"/>
        </w:rPr>
      </w:pPr>
    </w:p>
    <w:p w:rsidR="007132B3" w:rsidRDefault="007132B3" w:rsidP="007132B3">
      <w:pPr>
        <w:jc w:val="both"/>
        <w:rPr>
          <w:sz w:val="28"/>
          <w:szCs w:val="28"/>
          <w:lang w:val="uk-UA"/>
        </w:rPr>
      </w:pPr>
    </w:p>
    <w:p w:rsidR="007132B3" w:rsidRDefault="007132B3" w:rsidP="007132B3">
      <w:pPr>
        <w:rPr>
          <w:lang w:val="uk-UA"/>
        </w:rPr>
      </w:pPr>
    </w:p>
    <w:p w:rsidR="00671FBB" w:rsidRDefault="00671FBB"/>
    <w:sectPr w:rsidR="00671F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4C7"/>
    <w:rsid w:val="0004022D"/>
    <w:rsid w:val="0008623D"/>
    <w:rsid w:val="00095C0A"/>
    <w:rsid w:val="000B2255"/>
    <w:rsid w:val="001064C7"/>
    <w:rsid w:val="001148E5"/>
    <w:rsid w:val="001B1FF5"/>
    <w:rsid w:val="00293402"/>
    <w:rsid w:val="00297A14"/>
    <w:rsid w:val="00477BF7"/>
    <w:rsid w:val="004866D9"/>
    <w:rsid w:val="005344BF"/>
    <w:rsid w:val="0057726A"/>
    <w:rsid w:val="00594C0F"/>
    <w:rsid w:val="00671FBB"/>
    <w:rsid w:val="00711FBB"/>
    <w:rsid w:val="007120AE"/>
    <w:rsid w:val="007132B3"/>
    <w:rsid w:val="007648BA"/>
    <w:rsid w:val="00764C05"/>
    <w:rsid w:val="00793362"/>
    <w:rsid w:val="00826BAD"/>
    <w:rsid w:val="00875306"/>
    <w:rsid w:val="0087604B"/>
    <w:rsid w:val="00920A55"/>
    <w:rsid w:val="00986130"/>
    <w:rsid w:val="00995C13"/>
    <w:rsid w:val="009F20FA"/>
    <w:rsid w:val="009F3BEB"/>
    <w:rsid w:val="00AA4005"/>
    <w:rsid w:val="00C20218"/>
    <w:rsid w:val="00C22FC1"/>
    <w:rsid w:val="00C247C4"/>
    <w:rsid w:val="00C808EA"/>
    <w:rsid w:val="00C85917"/>
    <w:rsid w:val="00CD4605"/>
    <w:rsid w:val="00D27FDB"/>
    <w:rsid w:val="00D432B5"/>
    <w:rsid w:val="00E04EDD"/>
    <w:rsid w:val="00F65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2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2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3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2021-12-10T06:17:00Z</dcterms:created>
  <dcterms:modified xsi:type="dcterms:W3CDTF">2021-12-10T11:34:00Z</dcterms:modified>
</cp:coreProperties>
</file>