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0C" w:rsidRDefault="00E1420C" w:rsidP="00B3149A">
      <w:pPr>
        <w:keepNext/>
        <w:jc w:val="center"/>
        <w:rPr>
          <w:rFonts w:ascii="Times New Roman" w:eastAsia="Times New Roman" w:hAnsi="Times New Roman" w:cs="Times New Roman"/>
          <w:color w:val="000000"/>
          <w:sz w:val="28"/>
          <w:szCs w:val="28"/>
          <w:lang w:val="uk-UA" w:eastAsia="uk-UA"/>
        </w:rPr>
      </w:pPr>
      <w:r w:rsidRPr="00255625">
        <w:rPr>
          <w:rFonts w:ascii="Academy" w:eastAsia="Times New Roman" w:hAnsi="Academy"/>
          <w:sz w:val="19"/>
          <w:szCs w:val="24"/>
          <w:lang w:eastAsia="ru-RU"/>
        </w:rPr>
        <w:object w:dxaOrig="876"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o:ole="" fillcolor="window">
            <v:imagedata r:id="rId5" o:title=""/>
          </v:shape>
          <o:OLEObject Type="Embed" ProgID="Word.Document.8" ShapeID="_x0000_i1025" DrawAspect="Content" ObjectID="_1701509906" r:id="rId6"/>
        </w:object>
      </w:r>
      <w:r w:rsidR="00B3149A">
        <w:rPr>
          <w:rFonts w:ascii="Times New Roman" w:eastAsia="Times New Roman" w:hAnsi="Times New Roman" w:cs="Times New Roman"/>
          <w:color w:val="000000"/>
          <w:sz w:val="28"/>
          <w:szCs w:val="28"/>
          <w:lang w:val="uk-UA" w:eastAsia="uk-UA"/>
        </w:rPr>
        <w:t>                 </w:t>
      </w:r>
    </w:p>
    <w:p w:rsidR="00B3149A" w:rsidRPr="00B3149A" w:rsidRDefault="00E1420C" w:rsidP="00B3149A">
      <w:pPr>
        <w:keepNex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 xml:space="preserve">         </w:t>
      </w:r>
      <w:r w:rsidR="00B3149A" w:rsidRPr="00B3149A">
        <w:rPr>
          <w:rFonts w:ascii="Times New Roman" w:eastAsia="Times New Roman" w:hAnsi="Times New Roman" w:cs="Times New Roman"/>
          <w:color w:val="000000"/>
          <w:sz w:val="28"/>
          <w:szCs w:val="28"/>
          <w:lang w:val="uk-UA" w:eastAsia="uk-UA"/>
        </w:rPr>
        <w:t xml:space="preserve">ДОМАНІВСЬКА СЕЛИЩНА РАДА               </w:t>
      </w:r>
    </w:p>
    <w:p w:rsidR="00B3149A" w:rsidRPr="00B3149A" w:rsidRDefault="00B3149A" w:rsidP="00B3149A">
      <w:pPr>
        <w:jc w:val="center"/>
        <w:rPr>
          <w:rFonts w:ascii="Times New Roman" w:eastAsia="Times New Roman" w:hAnsi="Times New Roman" w:cs="Times New Roman"/>
          <w:sz w:val="24"/>
          <w:szCs w:val="24"/>
          <w:lang w:val="uk-UA" w:eastAsia="uk-UA"/>
        </w:rPr>
      </w:pPr>
      <w:r w:rsidRPr="00B3149A">
        <w:rPr>
          <w:rFonts w:ascii="Times New Roman" w:eastAsia="Times New Roman" w:hAnsi="Times New Roman" w:cs="Times New Roman"/>
          <w:color w:val="000000"/>
          <w:sz w:val="28"/>
          <w:szCs w:val="28"/>
          <w:lang w:val="uk-UA" w:eastAsia="uk-UA"/>
        </w:rPr>
        <w:t>МИКОЛАЇВСЬКОЇ ОБЛАСТІ</w:t>
      </w:r>
    </w:p>
    <w:p w:rsidR="00B3149A" w:rsidRPr="00B3149A" w:rsidRDefault="00B3149A" w:rsidP="00B3149A">
      <w:pPr>
        <w:jc w:val="center"/>
        <w:rPr>
          <w:rFonts w:ascii="Times New Roman" w:eastAsia="Times New Roman" w:hAnsi="Times New Roman" w:cs="Times New Roman"/>
          <w:sz w:val="24"/>
          <w:szCs w:val="24"/>
          <w:lang w:val="uk-UA" w:eastAsia="uk-UA"/>
        </w:rPr>
      </w:pPr>
      <w:r w:rsidRPr="00B3149A">
        <w:rPr>
          <w:rFonts w:ascii="Times New Roman" w:eastAsia="Times New Roman" w:hAnsi="Times New Roman" w:cs="Times New Roman"/>
          <w:sz w:val="24"/>
          <w:szCs w:val="24"/>
          <w:lang w:val="uk-UA" w:eastAsia="uk-UA"/>
        </w:rPr>
        <w:t> </w:t>
      </w:r>
    </w:p>
    <w:p w:rsidR="00B3149A" w:rsidRPr="00B3149A" w:rsidRDefault="00E1420C" w:rsidP="00E1420C">
      <w:pPr>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8"/>
          <w:szCs w:val="28"/>
          <w:lang w:val="uk-UA" w:eastAsia="uk-UA"/>
        </w:rPr>
        <w:t xml:space="preserve">                                             </w:t>
      </w:r>
      <w:r w:rsidR="00B3149A" w:rsidRPr="00B3149A">
        <w:rPr>
          <w:rFonts w:ascii="Times New Roman" w:eastAsia="Times New Roman" w:hAnsi="Times New Roman" w:cs="Times New Roman"/>
          <w:b/>
          <w:bCs/>
          <w:color w:val="000000"/>
          <w:sz w:val="28"/>
          <w:szCs w:val="28"/>
          <w:lang w:val="uk-UA" w:eastAsia="uk-UA"/>
        </w:rPr>
        <w:t xml:space="preserve">Р І Ш Е Н </w:t>
      </w:r>
      <w:proofErr w:type="spellStart"/>
      <w:r w:rsidR="00B3149A" w:rsidRPr="00B3149A">
        <w:rPr>
          <w:rFonts w:ascii="Times New Roman" w:eastAsia="Times New Roman" w:hAnsi="Times New Roman" w:cs="Times New Roman"/>
          <w:b/>
          <w:bCs/>
          <w:color w:val="000000"/>
          <w:sz w:val="28"/>
          <w:szCs w:val="28"/>
          <w:lang w:val="uk-UA" w:eastAsia="uk-UA"/>
        </w:rPr>
        <w:t>Н</w:t>
      </w:r>
      <w:proofErr w:type="spellEnd"/>
      <w:r w:rsidR="00B3149A" w:rsidRPr="00B3149A">
        <w:rPr>
          <w:rFonts w:ascii="Times New Roman" w:eastAsia="Times New Roman" w:hAnsi="Times New Roman" w:cs="Times New Roman"/>
          <w:b/>
          <w:bCs/>
          <w:color w:val="000000"/>
          <w:sz w:val="28"/>
          <w:szCs w:val="28"/>
          <w:lang w:val="uk-UA" w:eastAsia="uk-UA"/>
        </w:rPr>
        <w:t xml:space="preserve"> Я</w:t>
      </w:r>
    </w:p>
    <w:p w:rsidR="00B3149A" w:rsidRPr="00B3149A" w:rsidRDefault="00B3149A" w:rsidP="00B3149A">
      <w:pPr>
        <w:jc w:val="center"/>
        <w:rPr>
          <w:rFonts w:ascii="Times New Roman" w:eastAsia="Times New Roman" w:hAnsi="Times New Roman" w:cs="Times New Roman"/>
          <w:sz w:val="24"/>
          <w:szCs w:val="24"/>
          <w:lang w:val="uk-UA" w:eastAsia="uk-UA"/>
        </w:rPr>
      </w:pPr>
      <w:r w:rsidRPr="00B3149A">
        <w:rPr>
          <w:rFonts w:ascii="Times New Roman" w:eastAsia="Times New Roman" w:hAnsi="Times New Roman" w:cs="Times New Roman"/>
          <w:sz w:val="24"/>
          <w:szCs w:val="24"/>
          <w:lang w:val="uk-UA" w:eastAsia="uk-UA"/>
        </w:rPr>
        <w:t> </w:t>
      </w:r>
    </w:p>
    <w:p w:rsidR="00B3149A" w:rsidRDefault="008C35FE" w:rsidP="00B3149A">
      <w:pPr>
        <w:tabs>
          <w:tab w:val="left" w:pos="0"/>
          <w:tab w:val="left" w:pos="5955"/>
          <w:tab w:val="left" w:pos="6238"/>
        </w:tabs>
        <w:spacing w:after="200" w:line="273"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від 2</w:t>
      </w:r>
      <w:r w:rsidR="003E07B8">
        <w:rPr>
          <w:rFonts w:ascii="Times New Roman" w:eastAsia="Times New Roman" w:hAnsi="Times New Roman" w:cs="Times New Roman"/>
          <w:color w:val="000000"/>
          <w:sz w:val="28"/>
          <w:szCs w:val="28"/>
          <w:lang w:val="uk-UA" w:eastAsia="uk-UA"/>
        </w:rPr>
        <w:t>1 грудня</w:t>
      </w:r>
      <w:r w:rsidR="00B3149A" w:rsidRPr="00B3149A">
        <w:rPr>
          <w:rFonts w:ascii="Times New Roman" w:eastAsia="Times New Roman" w:hAnsi="Times New Roman" w:cs="Times New Roman"/>
          <w:color w:val="000000"/>
          <w:sz w:val="28"/>
          <w:szCs w:val="28"/>
          <w:lang w:val="uk-UA" w:eastAsia="uk-UA"/>
        </w:rPr>
        <w:t xml:space="preserve"> 2021 року             </w:t>
      </w:r>
      <w:r w:rsidR="003D17FD">
        <w:rPr>
          <w:rFonts w:ascii="Times New Roman" w:eastAsia="Times New Roman" w:hAnsi="Times New Roman" w:cs="Times New Roman"/>
          <w:color w:val="000000"/>
          <w:sz w:val="28"/>
          <w:szCs w:val="28"/>
          <w:lang w:val="uk-UA" w:eastAsia="uk-UA"/>
        </w:rPr>
        <w:t xml:space="preserve"> </w:t>
      </w:r>
      <w:r w:rsidR="00B3149A" w:rsidRPr="00B3149A">
        <w:rPr>
          <w:rFonts w:ascii="Times New Roman" w:eastAsia="Times New Roman" w:hAnsi="Times New Roman" w:cs="Times New Roman"/>
          <w:color w:val="000000"/>
          <w:sz w:val="28"/>
          <w:szCs w:val="28"/>
          <w:lang w:val="uk-UA" w:eastAsia="uk-UA"/>
        </w:rPr>
        <w:t xml:space="preserve">  смт Доманівка                    </w:t>
      </w:r>
      <w:r w:rsidR="00331238">
        <w:rPr>
          <w:rFonts w:ascii="Times New Roman" w:eastAsia="Times New Roman" w:hAnsi="Times New Roman" w:cs="Times New Roman"/>
          <w:color w:val="000000"/>
          <w:sz w:val="28"/>
          <w:szCs w:val="28"/>
          <w:lang w:val="uk-UA" w:eastAsia="uk-UA"/>
        </w:rPr>
        <w:t xml:space="preserve">  </w:t>
      </w:r>
      <w:r w:rsidR="00B3149A" w:rsidRPr="00B3149A">
        <w:rPr>
          <w:rFonts w:ascii="Times New Roman" w:eastAsia="Times New Roman" w:hAnsi="Times New Roman" w:cs="Times New Roman"/>
          <w:color w:val="000000"/>
          <w:sz w:val="28"/>
          <w:szCs w:val="28"/>
          <w:lang w:val="uk-UA" w:eastAsia="uk-UA"/>
        </w:rPr>
        <w:t>№__</w:t>
      </w:r>
    </w:p>
    <w:p w:rsidR="00E96760" w:rsidRDefault="00E96760" w:rsidP="00E96760">
      <w:pPr>
        <w:ind w:right="5243"/>
        <w:jc w:val="both"/>
        <w:rPr>
          <w:rFonts w:ascii="Times New Roman" w:eastAsia="Times New Roman" w:hAnsi="Times New Roman" w:cs="Times New Roman"/>
          <w:b/>
          <w:sz w:val="24"/>
          <w:szCs w:val="24"/>
          <w:lang w:val="uk-UA" w:eastAsia="ru-RU"/>
        </w:rPr>
      </w:pPr>
    </w:p>
    <w:p w:rsidR="00E96760" w:rsidRPr="00E96760" w:rsidRDefault="003E07B8" w:rsidP="008C35FE">
      <w:pPr>
        <w:ind w:right="5243"/>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Про затвердження </w:t>
      </w:r>
      <w:proofErr w:type="spellStart"/>
      <w:r>
        <w:rPr>
          <w:rFonts w:ascii="Times New Roman" w:eastAsia="Times New Roman" w:hAnsi="Times New Roman" w:cs="Times New Roman"/>
          <w:b/>
          <w:sz w:val="24"/>
          <w:szCs w:val="24"/>
          <w:lang w:val="uk-UA" w:eastAsia="ru-RU"/>
        </w:rPr>
        <w:t>Проє</w:t>
      </w:r>
      <w:r w:rsidR="00E96760" w:rsidRPr="00E96760">
        <w:rPr>
          <w:rFonts w:ascii="Times New Roman" w:eastAsia="Times New Roman" w:hAnsi="Times New Roman" w:cs="Times New Roman"/>
          <w:b/>
          <w:sz w:val="24"/>
          <w:szCs w:val="24"/>
          <w:lang w:val="uk-UA" w:eastAsia="ru-RU"/>
        </w:rPr>
        <w:t>кту</w:t>
      </w:r>
      <w:proofErr w:type="spellEnd"/>
      <w:r w:rsidR="00E96760" w:rsidRPr="00E96760">
        <w:rPr>
          <w:rFonts w:ascii="Times New Roman" w:eastAsia="Times New Roman" w:hAnsi="Times New Roman" w:cs="Times New Roman"/>
          <w:b/>
          <w:sz w:val="24"/>
          <w:szCs w:val="24"/>
          <w:lang w:val="uk-UA" w:eastAsia="ru-RU"/>
        </w:rPr>
        <w:t xml:space="preserve"> </w:t>
      </w:r>
      <w:r w:rsidR="008C35FE">
        <w:rPr>
          <w:rFonts w:ascii="Times New Roman" w:eastAsia="Times New Roman" w:hAnsi="Times New Roman" w:cs="Times New Roman"/>
          <w:b/>
          <w:sz w:val="24"/>
          <w:szCs w:val="24"/>
          <w:lang w:val="uk-UA" w:eastAsia="ru-RU"/>
        </w:rPr>
        <w:t xml:space="preserve">                          </w:t>
      </w:r>
      <w:r w:rsidR="00E96760" w:rsidRPr="00E96760">
        <w:rPr>
          <w:rFonts w:ascii="Times New Roman" w:eastAsia="Times New Roman" w:hAnsi="Times New Roman" w:cs="Times New Roman"/>
          <w:b/>
          <w:sz w:val="24"/>
          <w:szCs w:val="24"/>
          <w:lang w:val="uk-UA" w:eastAsia="ru-RU"/>
        </w:rPr>
        <w:t xml:space="preserve">землеустрою щодо </w:t>
      </w:r>
      <w:r w:rsidR="00E96760">
        <w:rPr>
          <w:rFonts w:ascii="Times New Roman" w:eastAsia="Times New Roman" w:hAnsi="Times New Roman" w:cs="Times New Roman"/>
          <w:b/>
          <w:sz w:val="24"/>
          <w:szCs w:val="24"/>
          <w:lang w:val="uk-UA" w:eastAsia="ru-RU"/>
        </w:rPr>
        <w:t xml:space="preserve">відведення </w:t>
      </w:r>
      <w:r w:rsidR="00E96760" w:rsidRPr="00E96760">
        <w:rPr>
          <w:rFonts w:ascii="Times New Roman" w:eastAsia="Times New Roman" w:hAnsi="Times New Roman" w:cs="Times New Roman"/>
          <w:b/>
          <w:sz w:val="24"/>
          <w:szCs w:val="24"/>
          <w:lang w:val="uk-UA" w:eastAsia="ru-RU"/>
        </w:rPr>
        <w:t xml:space="preserve"> </w:t>
      </w:r>
      <w:r w:rsidR="00E96760">
        <w:rPr>
          <w:rFonts w:ascii="Times New Roman" w:eastAsia="Times New Roman" w:hAnsi="Times New Roman" w:cs="Times New Roman"/>
          <w:b/>
          <w:sz w:val="24"/>
          <w:szCs w:val="24"/>
          <w:lang w:val="uk-UA" w:eastAsia="ru-RU"/>
        </w:rPr>
        <w:t xml:space="preserve">земельних ділянок  приватної власності цільове призначення яких  змінюється </w:t>
      </w:r>
    </w:p>
    <w:p w:rsidR="00E96760" w:rsidRPr="00E96760" w:rsidRDefault="00E96760" w:rsidP="00544552">
      <w:pPr>
        <w:ind w:left="-567"/>
        <w:rPr>
          <w:rFonts w:ascii="Times New Roman" w:eastAsia="Times New Roman" w:hAnsi="Times New Roman" w:cs="Times New Roman"/>
          <w:b/>
          <w:sz w:val="27"/>
          <w:szCs w:val="27"/>
          <w:lang w:val="uk-UA" w:eastAsia="ru-RU"/>
        </w:rPr>
      </w:pPr>
    </w:p>
    <w:p w:rsidR="00E96760" w:rsidRPr="00E96760" w:rsidRDefault="00E96760" w:rsidP="00544552">
      <w:pPr>
        <w:tabs>
          <w:tab w:val="left" w:pos="720"/>
        </w:tabs>
        <w:ind w:left="-567"/>
        <w:jc w:val="both"/>
        <w:rPr>
          <w:rFonts w:ascii="Times New Roman" w:eastAsia="Times New Roman" w:hAnsi="Times New Roman" w:cs="Times New Roman"/>
          <w:sz w:val="24"/>
          <w:szCs w:val="27"/>
          <w:lang w:val="uk-UA" w:eastAsia="ru-RU"/>
        </w:rPr>
      </w:pPr>
      <w:r w:rsidRPr="00E96760">
        <w:rPr>
          <w:rFonts w:ascii="Times New Roman" w:eastAsia="Times New Roman" w:hAnsi="Times New Roman" w:cs="Times New Roman"/>
          <w:sz w:val="24"/>
          <w:szCs w:val="27"/>
          <w:lang w:val="uk-UA" w:eastAsia="ru-RU"/>
        </w:rPr>
        <w:t>Розглянувши  заяву громадян</w:t>
      </w:r>
      <w:r>
        <w:rPr>
          <w:rFonts w:ascii="Times New Roman" w:eastAsia="Times New Roman" w:hAnsi="Times New Roman" w:cs="Times New Roman"/>
          <w:sz w:val="24"/>
          <w:szCs w:val="27"/>
          <w:lang w:val="uk-UA" w:eastAsia="ru-RU"/>
        </w:rPr>
        <w:t>ина  Германа  Андрія   Вікторовича</w:t>
      </w:r>
      <w:r w:rsidRPr="00E96760">
        <w:rPr>
          <w:rFonts w:ascii="Times New Roman" w:eastAsia="Times New Roman" w:hAnsi="Times New Roman" w:cs="Times New Roman"/>
          <w:sz w:val="24"/>
          <w:szCs w:val="27"/>
          <w:lang w:val="uk-UA" w:eastAsia="ru-RU"/>
        </w:rPr>
        <w:t xml:space="preserve"> </w:t>
      </w:r>
      <w:r>
        <w:rPr>
          <w:rFonts w:ascii="Times New Roman" w:eastAsia="Times New Roman" w:hAnsi="Times New Roman" w:cs="Times New Roman"/>
          <w:sz w:val="24"/>
          <w:szCs w:val="27"/>
          <w:lang w:val="uk-UA" w:eastAsia="ru-RU"/>
        </w:rPr>
        <w:t xml:space="preserve">із затвердження </w:t>
      </w:r>
      <w:r w:rsidR="003E07B8">
        <w:rPr>
          <w:rFonts w:ascii="Times New Roman" w:eastAsia="Times New Roman" w:hAnsi="Times New Roman" w:cs="Times New Roman"/>
          <w:sz w:val="24"/>
          <w:szCs w:val="27"/>
          <w:lang w:val="uk-UA" w:eastAsia="ru-RU"/>
        </w:rPr>
        <w:t xml:space="preserve"> </w:t>
      </w:r>
      <w:proofErr w:type="spellStart"/>
      <w:r w:rsidR="003E07B8">
        <w:rPr>
          <w:rFonts w:ascii="Times New Roman" w:eastAsia="Times New Roman" w:hAnsi="Times New Roman" w:cs="Times New Roman"/>
          <w:sz w:val="24"/>
          <w:szCs w:val="27"/>
          <w:lang w:val="uk-UA" w:eastAsia="ru-RU"/>
        </w:rPr>
        <w:t>Проє</w:t>
      </w:r>
      <w:r w:rsidRPr="00E96760">
        <w:rPr>
          <w:rFonts w:ascii="Times New Roman" w:eastAsia="Times New Roman" w:hAnsi="Times New Roman" w:cs="Times New Roman"/>
          <w:sz w:val="24"/>
          <w:szCs w:val="27"/>
          <w:lang w:val="uk-UA" w:eastAsia="ru-RU"/>
        </w:rPr>
        <w:t>кт</w:t>
      </w:r>
      <w:r>
        <w:rPr>
          <w:rFonts w:ascii="Times New Roman" w:eastAsia="Times New Roman" w:hAnsi="Times New Roman" w:cs="Times New Roman"/>
          <w:sz w:val="24"/>
          <w:szCs w:val="27"/>
          <w:lang w:val="uk-UA" w:eastAsia="ru-RU"/>
        </w:rPr>
        <w:t>у</w:t>
      </w:r>
      <w:proofErr w:type="spellEnd"/>
      <w:r w:rsidRPr="00E96760">
        <w:rPr>
          <w:rFonts w:ascii="Times New Roman" w:eastAsia="Times New Roman" w:hAnsi="Times New Roman" w:cs="Times New Roman"/>
          <w:sz w:val="24"/>
          <w:szCs w:val="27"/>
          <w:lang w:val="uk-UA" w:eastAsia="ru-RU"/>
        </w:rPr>
        <w:t xml:space="preserve"> землеустрою щодо </w:t>
      </w:r>
      <w:r>
        <w:rPr>
          <w:rFonts w:ascii="Times New Roman" w:eastAsia="Times New Roman" w:hAnsi="Times New Roman" w:cs="Times New Roman"/>
          <w:sz w:val="24"/>
          <w:szCs w:val="27"/>
          <w:lang w:val="uk-UA" w:eastAsia="ru-RU"/>
        </w:rPr>
        <w:t xml:space="preserve"> земельних ділянок приватної власності</w:t>
      </w:r>
      <w:r w:rsidRPr="00E96760">
        <w:rPr>
          <w:rFonts w:ascii="Times New Roman" w:eastAsia="Times New Roman" w:hAnsi="Times New Roman" w:cs="Times New Roman"/>
          <w:sz w:val="24"/>
          <w:szCs w:val="27"/>
          <w:lang w:val="uk-UA" w:eastAsia="ru-RU"/>
        </w:rPr>
        <w:t>,</w:t>
      </w:r>
      <w:r>
        <w:rPr>
          <w:rFonts w:ascii="Times New Roman" w:eastAsia="Times New Roman" w:hAnsi="Times New Roman" w:cs="Times New Roman"/>
          <w:sz w:val="24"/>
          <w:szCs w:val="27"/>
          <w:lang w:val="uk-UA" w:eastAsia="ru-RU"/>
        </w:rPr>
        <w:t xml:space="preserve"> цільове призначення яких змінюється,</w:t>
      </w:r>
      <w:r w:rsidRPr="00E96760">
        <w:rPr>
          <w:rFonts w:ascii="Times New Roman" w:eastAsia="Times New Roman" w:hAnsi="Times New Roman" w:cs="Times New Roman"/>
          <w:sz w:val="24"/>
          <w:szCs w:val="27"/>
          <w:lang w:val="uk-UA" w:eastAsia="ru-RU"/>
        </w:rPr>
        <w:t xml:space="preserve"> керуючись </w:t>
      </w:r>
      <w:r w:rsidRPr="00E96760">
        <w:rPr>
          <w:rFonts w:ascii="Times New Roman" w:eastAsia="Calibri" w:hAnsi="Times New Roman" w:cs="Times New Roman"/>
          <w:color w:val="1A1A1A"/>
          <w:sz w:val="24"/>
          <w:szCs w:val="27"/>
          <w:lang w:val="uk-UA"/>
        </w:rPr>
        <w:t xml:space="preserve">Земельним кодексом України, Законами України «Про регулювання містобудівної діяльності»,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Наказу Державного комітету України із земельних ресурсів №548 від 23.07.2010 року «Про затвердження Класифікації видів цільового призначення земель» (із змінами, внесеними згідно з Наказом Міністерства аграрної політики та продовольства, керуючись Законом України «Про місцеве самоврядування в Україні», </w:t>
      </w:r>
      <w:r w:rsidRPr="00E96760">
        <w:rPr>
          <w:rFonts w:ascii="Times New Roman" w:eastAsia="Times New Roman" w:hAnsi="Times New Roman" w:cs="Times New Roman"/>
          <w:sz w:val="24"/>
          <w:szCs w:val="27"/>
          <w:lang w:val="uk-UA" w:eastAsia="ru-RU"/>
        </w:rPr>
        <w:t>селищна рада</w:t>
      </w:r>
    </w:p>
    <w:p w:rsidR="00E96760" w:rsidRPr="00E96760" w:rsidRDefault="00E96760" w:rsidP="00544552">
      <w:pPr>
        <w:ind w:left="-567"/>
        <w:jc w:val="both"/>
        <w:rPr>
          <w:rFonts w:ascii="Times New Roman" w:eastAsia="Times New Roman" w:hAnsi="Times New Roman" w:cs="Times New Roman"/>
          <w:sz w:val="27"/>
          <w:szCs w:val="27"/>
          <w:lang w:val="uk-UA" w:eastAsia="ru-RU"/>
        </w:rPr>
      </w:pPr>
    </w:p>
    <w:p w:rsidR="007E75E8" w:rsidRDefault="007E75E8" w:rsidP="00544552">
      <w:pPr>
        <w:ind w:left="-56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1A5552">
        <w:rPr>
          <w:rFonts w:ascii="Times New Roman" w:eastAsia="Times New Roman" w:hAnsi="Times New Roman" w:cs="Times New Roman"/>
          <w:b/>
          <w:sz w:val="24"/>
          <w:szCs w:val="24"/>
          <w:lang w:val="uk-UA" w:eastAsia="ru-RU"/>
        </w:rPr>
        <w:t xml:space="preserve">  </w:t>
      </w:r>
      <w:r w:rsidR="003E07B8">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w:t>
      </w:r>
      <w:r w:rsidR="00E96760" w:rsidRPr="00E96760">
        <w:rPr>
          <w:rFonts w:ascii="Times New Roman" w:eastAsia="Times New Roman" w:hAnsi="Times New Roman" w:cs="Times New Roman"/>
          <w:b/>
          <w:sz w:val="24"/>
          <w:szCs w:val="24"/>
          <w:lang w:val="uk-UA" w:eastAsia="ru-RU"/>
        </w:rPr>
        <w:t>В И Р І Ш И Л А :</w:t>
      </w:r>
    </w:p>
    <w:p w:rsidR="007E75E8" w:rsidRPr="007E75E8" w:rsidRDefault="003E07B8" w:rsidP="00544552">
      <w:pPr>
        <w:pStyle w:val="a3"/>
        <w:shd w:val="clear" w:color="auto" w:fill="FFFFFF"/>
        <w:spacing w:before="0" w:beforeAutospacing="0" w:after="0" w:afterAutospacing="0" w:line="348" w:lineRule="atLeast"/>
        <w:ind w:left="-567"/>
        <w:jc w:val="both"/>
        <w:rPr>
          <w:color w:val="000000"/>
        </w:rPr>
      </w:pPr>
      <w:r>
        <w:rPr>
          <w:rFonts w:ascii="Arial" w:hAnsi="Arial" w:cs="Arial"/>
          <w:color w:val="000000"/>
          <w:sz w:val="27"/>
          <w:szCs w:val="27"/>
        </w:rPr>
        <w:t>1</w:t>
      </w:r>
      <w:r>
        <w:rPr>
          <w:color w:val="000000"/>
        </w:rPr>
        <w:t xml:space="preserve">. Затвердити </w:t>
      </w:r>
      <w:proofErr w:type="spellStart"/>
      <w:r>
        <w:rPr>
          <w:color w:val="000000"/>
        </w:rPr>
        <w:t>Проє</w:t>
      </w:r>
      <w:r w:rsidR="007E75E8" w:rsidRPr="007E75E8">
        <w:rPr>
          <w:color w:val="000000"/>
        </w:rPr>
        <w:t>кт</w:t>
      </w:r>
      <w:proofErr w:type="spellEnd"/>
      <w:r w:rsidR="007E75E8" w:rsidRPr="007E75E8">
        <w:rPr>
          <w:color w:val="000000"/>
        </w:rPr>
        <w:t xml:space="preserve"> землеустрою щодо зміни цільового призначення  (із земель “ведення особистого селянського господар</w:t>
      </w:r>
      <w:r w:rsidR="007E75E8">
        <w:rPr>
          <w:color w:val="000000"/>
        </w:rPr>
        <w:t xml:space="preserve">ства” до земель “для розміщення, будівництва, експлуатації та обслуговування будівель і  споруд  об’єктів енергогенеруючих підприємств, установ і організацій ”) земельних </w:t>
      </w:r>
      <w:r w:rsidR="007E75E8" w:rsidRPr="007E75E8">
        <w:rPr>
          <w:color w:val="000000"/>
        </w:rPr>
        <w:t xml:space="preserve"> ділян</w:t>
      </w:r>
      <w:r w:rsidR="007E75E8">
        <w:rPr>
          <w:color w:val="000000"/>
        </w:rPr>
        <w:t>ок</w:t>
      </w:r>
      <w:r w:rsidR="007E75E8" w:rsidRPr="007E75E8">
        <w:rPr>
          <w:color w:val="000000"/>
        </w:rPr>
        <w:t xml:space="preserve">, </w:t>
      </w:r>
      <w:r w:rsidR="007E75E8">
        <w:rPr>
          <w:color w:val="000000"/>
        </w:rPr>
        <w:t xml:space="preserve"> які знаходяться у власності  Германа  Андрія В</w:t>
      </w:r>
      <w:r w:rsidR="00C323C6">
        <w:rPr>
          <w:color w:val="000000"/>
        </w:rPr>
        <w:t xml:space="preserve">ікторовича загальною площею  </w:t>
      </w:r>
      <w:r w:rsidR="007E75E8">
        <w:rPr>
          <w:color w:val="000000"/>
        </w:rPr>
        <w:t>3,7348</w:t>
      </w:r>
      <w:r w:rsidR="007E75E8" w:rsidRPr="007E75E8">
        <w:rPr>
          <w:color w:val="000000"/>
        </w:rPr>
        <w:t xml:space="preserve"> га,  </w:t>
      </w:r>
      <w:r w:rsidR="004F72CD">
        <w:rPr>
          <w:color w:val="000000"/>
        </w:rPr>
        <w:t>згідно нотаріально посвідчених договорів куп</w:t>
      </w:r>
      <w:r w:rsidR="00B44C2D">
        <w:rPr>
          <w:color w:val="000000"/>
        </w:rPr>
        <w:t>ів</w:t>
      </w:r>
      <w:r w:rsidR="004F72CD">
        <w:rPr>
          <w:color w:val="000000"/>
        </w:rPr>
        <w:t>лі</w:t>
      </w:r>
      <w:r w:rsidR="00B44C2D">
        <w:rPr>
          <w:color w:val="000000"/>
        </w:rPr>
        <w:t xml:space="preserve"> </w:t>
      </w:r>
      <w:r w:rsidR="004F72CD">
        <w:rPr>
          <w:color w:val="000000"/>
        </w:rPr>
        <w:t>- продажу від 26.10.2021</w:t>
      </w:r>
      <w:r w:rsidR="0047333A">
        <w:rPr>
          <w:color w:val="000000"/>
        </w:rPr>
        <w:t xml:space="preserve">, </w:t>
      </w:r>
      <w:r w:rsidR="004F72CD">
        <w:rPr>
          <w:color w:val="000000"/>
        </w:rPr>
        <w:t xml:space="preserve"> </w:t>
      </w:r>
      <w:r w:rsidR="007E75E8" w:rsidRPr="007E75E8">
        <w:rPr>
          <w:color w:val="000000"/>
        </w:rPr>
        <w:t>ро</w:t>
      </w:r>
      <w:r w:rsidR="004F72CD">
        <w:rPr>
          <w:color w:val="000000"/>
        </w:rPr>
        <w:t>зташованих в межах Доманівської селищної ради Вознесенського району Миколаївської області.</w:t>
      </w:r>
    </w:p>
    <w:p w:rsidR="004F72CD" w:rsidRDefault="007E75E8" w:rsidP="00544552">
      <w:pPr>
        <w:pStyle w:val="a3"/>
        <w:shd w:val="clear" w:color="auto" w:fill="FFFFFF"/>
        <w:spacing w:before="0" w:beforeAutospacing="0" w:after="0" w:afterAutospacing="0" w:line="348" w:lineRule="atLeast"/>
        <w:ind w:left="-567"/>
        <w:jc w:val="both"/>
        <w:rPr>
          <w:color w:val="000000"/>
        </w:rPr>
      </w:pPr>
      <w:r w:rsidRPr="007E75E8">
        <w:rPr>
          <w:color w:val="000000"/>
        </w:rPr>
        <w:t xml:space="preserve">2. Змінити цільове використання </w:t>
      </w:r>
      <w:r w:rsidR="004F72CD">
        <w:rPr>
          <w:color w:val="000000"/>
        </w:rPr>
        <w:t xml:space="preserve">земельних   ділянок: </w:t>
      </w:r>
    </w:p>
    <w:p w:rsidR="004F72CD" w:rsidRDefault="004F72CD" w:rsidP="00544552">
      <w:pPr>
        <w:pStyle w:val="a3"/>
        <w:shd w:val="clear" w:color="auto" w:fill="FFFFFF"/>
        <w:spacing w:before="0" w:beforeAutospacing="0" w:after="0" w:afterAutospacing="0" w:line="348" w:lineRule="atLeast"/>
        <w:ind w:left="-567"/>
        <w:jc w:val="both"/>
        <w:rPr>
          <w:color w:val="000000"/>
        </w:rPr>
      </w:pPr>
      <w:r>
        <w:rPr>
          <w:color w:val="000000"/>
        </w:rPr>
        <w:t xml:space="preserve"> </w:t>
      </w:r>
      <w:proofErr w:type="spellStart"/>
      <w:r>
        <w:rPr>
          <w:color w:val="000000"/>
        </w:rPr>
        <w:t>-площею</w:t>
      </w:r>
      <w:proofErr w:type="spellEnd"/>
      <w:r>
        <w:rPr>
          <w:color w:val="000000"/>
        </w:rPr>
        <w:t xml:space="preserve"> 1,7348 га з кадастровим номером 4822755100:08:000:0018; </w:t>
      </w:r>
    </w:p>
    <w:p w:rsidR="004F72CD" w:rsidRDefault="004F72CD" w:rsidP="00544552">
      <w:pPr>
        <w:pStyle w:val="a3"/>
        <w:shd w:val="clear" w:color="auto" w:fill="FFFFFF"/>
        <w:spacing w:before="0" w:beforeAutospacing="0" w:after="0" w:afterAutospacing="0" w:line="348" w:lineRule="atLeast"/>
        <w:ind w:left="-567"/>
        <w:jc w:val="both"/>
        <w:rPr>
          <w:color w:val="000000"/>
        </w:rPr>
      </w:pPr>
      <w:r>
        <w:rPr>
          <w:color w:val="000000"/>
        </w:rPr>
        <w:t xml:space="preserve"> </w:t>
      </w:r>
      <w:proofErr w:type="spellStart"/>
      <w:r>
        <w:rPr>
          <w:color w:val="000000"/>
        </w:rPr>
        <w:t>-площею</w:t>
      </w:r>
      <w:proofErr w:type="spellEnd"/>
      <w:r>
        <w:rPr>
          <w:color w:val="000000"/>
        </w:rPr>
        <w:t xml:space="preserve"> 2,0000 га  з кадастровим номером 4822755100:08:000:0019</w:t>
      </w:r>
      <w:r w:rsidR="003E07B8">
        <w:rPr>
          <w:color w:val="000000"/>
        </w:rPr>
        <w:t>.</w:t>
      </w:r>
    </w:p>
    <w:p w:rsidR="007E75E8" w:rsidRPr="007E75E8" w:rsidRDefault="004F72CD" w:rsidP="00544552">
      <w:pPr>
        <w:pStyle w:val="a3"/>
        <w:shd w:val="clear" w:color="auto" w:fill="FFFFFF"/>
        <w:spacing w:before="0" w:beforeAutospacing="0" w:after="0" w:afterAutospacing="0" w:line="348" w:lineRule="atLeast"/>
        <w:ind w:left="-567"/>
        <w:jc w:val="both"/>
        <w:rPr>
          <w:color w:val="000000"/>
        </w:rPr>
      </w:pPr>
      <w:r>
        <w:rPr>
          <w:color w:val="000000"/>
        </w:rPr>
        <w:t xml:space="preserve"> В</w:t>
      </w:r>
      <w:r w:rsidR="00597B15">
        <w:rPr>
          <w:color w:val="000000"/>
        </w:rPr>
        <w:t>іднести вказані земельні ділянки</w:t>
      </w:r>
      <w:r w:rsidR="007E75E8" w:rsidRPr="007E75E8">
        <w:rPr>
          <w:color w:val="000000"/>
        </w:rPr>
        <w:t xml:space="preserve"> до земель “</w:t>
      </w:r>
      <w:r w:rsidRPr="004F72CD">
        <w:rPr>
          <w:color w:val="000000"/>
        </w:rPr>
        <w:t xml:space="preserve"> </w:t>
      </w:r>
      <w:r>
        <w:rPr>
          <w:color w:val="000000"/>
        </w:rPr>
        <w:t>для розміщення, будівництва, експлуатації та обслуговування будівель і  споруд  об’єктів енергогенеруючих підприємств, установ і організацій</w:t>
      </w:r>
      <w:r w:rsidR="007E75E8" w:rsidRPr="007E75E8">
        <w:rPr>
          <w:color w:val="000000"/>
        </w:rPr>
        <w:t>”.</w:t>
      </w:r>
    </w:p>
    <w:p w:rsidR="007E75E8" w:rsidRDefault="00597B15" w:rsidP="00544552">
      <w:pPr>
        <w:pStyle w:val="a3"/>
        <w:shd w:val="clear" w:color="auto" w:fill="FFFFFF"/>
        <w:spacing w:before="0" w:beforeAutospacing="0" w:after="0" w:afterAutospacing="0" w:line="348" w:lineRule="atLeast"/>
        <w:ind w:left="-567"/>
        <w:jc w:val="both"/>
        <w:rPr>
          <w:color w:val="000000"/>
        </w:rPr>
      </w:pPr>
      <w:r>
        <w:rPr>
          <w:color w:val="000000"/>
        </w:rPr>
        <w:t>4.  Гр.  Герману  А.В.  зареєструвати  земельні ділянки</w:t>
      </w:r>
      <w:r w:rsidR="007E75E8" w:rsidRPr="007E75E8">
        <w:rPr>
          <w:rStyle w:val="a4"/>
          <w:color w:val="000000"/>
          <w:bdr w:val="none" w:sz="0" w:space="0" w:color="auto" w:frame="1"/>
        </w:rPr>
        <w:t>,</w:t>
      </w:r>
      <w:r w:rsidR="007E75E8" w:rsidRPr="007E75E8">
        <w:rPr>
          <w:color w:val="000000"/>
        </w:rPr>
        <w:t> що посвідчують право</w:t>
      </w:r>
      <w:r>
        <w:rPr>
          <w:color w:val="000000"/>
        </w:rPr>
        <w:t xml:space="preserve"> власності на  земельну ділянку із зміною цільового призначення.</w:t>
      </w:r>
    </w:p>
    <w:p w:rsidR="005955D1" w:rsidRDefault="003E07B8" w:rsidP="00544552">
      <w:pPr>
        <w:pStyle w:val="a3"/>
        <w:shd w:val="clear" w:color="auto" w:fill="FFFFFF"/>
        <w:spacing w:before="0" w:beforeAutospacing="0" w:after="0" w:afterAutospacing="0" w:line="348" w:lineRule="atLeast"/>
        <w:ind w:left="-567"/>
        <w:jc w:val="both"/>
        <w:rPr>
          <w:color w:val="000000"/>
        </w:rPr>
      </w:pPr>
      <w:r>
        <w:rPr>
          <w:color w:val="000000"/>
        </w:rPr>
        <w:t xml:space="preserve">5. </w:t>
      </w:r>
      <w:r w:rsidRPr="003E07B8">
        <w:rPr>
          <w:color w:val="000000"/>
        </w:rPr>
        <w:t>Контроль за виконанням даного рішення покласти на постійну комісію з питань агропромислового комплексу, земельних відносин, планування території, охорони навколишнього середовища, раціонального використання природних ресурсів, архітектури та будівництва.</w:t>
      </w:r>
      <w:bookmarkStart w:id="0" w:name="_GoBack"/>
      <w:bookmarkEnd w:id="0"/>
      <w:r w:rsidR="00597B15">
        <w:rPr>
          <w:color w:val="000000"/>
        </w:rPr>
        <w:t xml:space="preserve"> </w:t>
      </w:r>
    </w:p>
    <w:p w:rsidR="00597B15" w:rsidRPr="007E75E8" w:rsidRDefault="003E07B8" w:rsidP="007E75E8">
      <w:pPr>
        <w:pStyle w:val="a3"/>
        <w:shd w:val="clear" w:color="auto" w:fill="FFFFFF"/>
        <w:spacing w:before="0" w:beforeAutospacing="0" w:after="0" w:afterAutospacing="0" w:line="348" w:lineRule="atLeast"/>
        <w:rPr>
          <w:color w:val="000000"/>
        </w:rPr>
      </w:pPr>
      <w:r>
        <w:rPr>
          <w:color w:val="000000"/>
        </w:rPr>
        <w:t>Селищний голова</w:t>
      </w:r>
      <w:r w:rsidR="005955D1">
        <w:rPr>
          <w:color w:val="000000"/>
        </w:rPr>
        <w:t xml:space="preserve">                 </w:t>
      </w:r>
      <w:r w:rsidR="0047333A">
        <w:rPr>
          <w:color w:val="000000"/>
        </w:rPr>
        <w:t xml:space="preserve">          </w:t>
      </w:r>
      <w:r w:rsidR="005955D1">
        <w:rPr>
          <w:color w:val="000000"/>
        </w:rPr>
        <w:t xml:space="preserve">   </w:t>
      </w:r>
      <w:r>
        <w:rPr>
          <w:color w:val="000000"/>
        </w:rPr>
        <w:t xml:space="preserve">                       </w:t>
      </w:r>
      <w:r w:rsidR="005955D1">
        <w:rPr>
          <w:color w:val="000000"/>
        </w:rPr>
        <w:t xml:space="preserve"> Віктор     ВЛАСЮК</w:t>
      </w:r>
    </w:p>
    <w:p w:rsidR="007E75E8" w:rsidRPr="00E96760" w:rsidRDefault="007E75E8" w:rsidP="007E75E8">
      <w:pPr>
        <w:rPr>
          <w:rFonts w:ascii="Times New Roman" w:eastAsia="Times New Roman" w:hAnsi="Times New Roman" w:cs="Times New Roman"/>
          <w:b/>
          <w:sz w:val="24"/>
          <w:szCs w:val="24"/>
          <w:lang w:val="uk-UA" w:eastAsia="ru-RU"/>
        </w:rPr>
      </w:pPr>
    </w:p>
    <w:p w:rsidR="00E96760" w:rsidRPr="00E96760" w:rsidRDefault="00E96760" w:rsidP="00E96760">
      <w:pPr>
        <w:jc w:val="both"/>
        <w:rPr>
          <w:rFonts w:ascii="Times New Roman" w:eastAsia="Times New Roman" w:hAnsi="Times New Roman" w:cs="Times New Roman"/>
          <w:sz w:val="24"/>
          <w:szCs w:val="27"/>
          <w:lang w:val="uk-UA" w:eastAsia="ru-RU"/>
        </w:rPr>
      </w:pPr>
    </w:p>
    <w:p w:rsidR="003D17FD" w:rsidRPr="00B3149A" w:rsidRDefault="003D17FD" w:rsidP="00B3149A">
      <w:pPr>
        <w:tabs>
          <w:tab w:val="left" w:pos="0"/>
          <w:tab w:val="left" w:pos="5955"/>
          <w:tab w:val="left" w:pos="6238"/>
        </w:tabs>
        <w:spacing w:after="200" w:line="273" w:lineRule="auto"/>
        <w:rPr>
          <w:rFonts w:ascii="Times New Roman" w:eastAsia="Times New Roman" w:hAnsi="Times New Roman" w:cs="Times New Roman"/>
          <w:sz w:val="24"/>
          <w:szCs w:val="24"/>
          <w:lang w:val="uk-UA" w:eastAsia="uk-UA"/>
        </w:rPr>
      </w:pPr>
    </w:p>
    <w:p w:rsidR="00524BD0" w:rsidRPr="00B3149A" w:rsidRDefault="00524BD0">
      <w:pPr>
        <w:rPr>
          <w:lang w:val="uk-UA"/>
        </w:rPr>
      </w:pPr>
    </w:p>
    <w:sectPr w:rsidR="00524BD0" w:rsidRPr="00B3149A" w:rsidSect="005955D1">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16"/>
    <w:rsid w:val="000D4903"/>
    <w:rsid w:val="001A5552"/>
    <w:rsid w:val="00331238"/>
    <w:rsid w:val="00384B9A"/>
    <w:rsid w:val="003D17FD"/>
    <w:rsid w:val="003E07B8"/>
    <w:rsid w:val="0047333A"/>
    <w:rsid w:val="004F72CD"/>
    <w:rsid w:val="00524BD0"/>
    <w:rsid w:val="00544552"/>
    <w:rsid w:val="005955D1"/>
    <w:rsid w:val="00597B15"/>
    <w:rsid w:val="007E2FA8"/>
    <w:rsid w:val="007E75E8"/>
    <w:rsid w:val="008C35FE"/>
    <w:rsid w:val="00936007"/>
    <w:rsid w:val="00A23042"/>
    <w:rsid w:val="00B3149A"/>
    <w:rsid w:val="00B44C2D"/>
    <w:rsid w:val="00C323C6"/>
    <w:rsid w:val="00CC2E16"/>
    <w:rsid w:val="00E1420C"/>
    <w:rsid w:val="00E9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00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5E8"/>
    <w:pPr>
      <w:spacing w:before="100" w:beforeAutospacing="1" w:after="100" w:afterAutospacing="1"/>
    </w:pPr>
    <w:rPr>
      <w:rFonts w:ascii="Times New Roman" w:eastAsia="Times New Roman" w:hAnsi="Times New Roman" w:cs="Times New Roman"/>
      <w:sz w:val="24"/>
      <w:szCs w:val="24"/>
      <w:lang w:val="uk-UA" w:eastAsia="uk-UA"/>
    </w:rPr>
  </w:style>
  <w:style w:type="character" w:styleId="a4">
    <w:name w:val="Strong"/>
    <w:basedOn w:val="a0"/>
    <w:uiPriority w:val="22"/>
    <w:qFormat/>
    <w:rsid w:val="007E75E8"/>
    <w:rPr>
      <w:b/>
      <w:bCs/>
    </w:rPr>
  </w:style>
  <w:style w:type="paragraph" w:styleId="a5">
    <w:name w:val="Balloon Text"/>
    <w:basedOn w:val="a"/>
    <w:link w:val="a6"/>
    <w:uiPriority w:val="99"/>
    <w:semiHidden/>
    <w:unhideWhenUsed/>
    <w:rsid w:val="0047333A"/>
    <w:rPr>
      <w:rFonts w:ascii="Tahoma" w:hAnsi="Tahoma" w:cs="Tahoma"/>
      <w:sz w:val="16"/>
      <w:szCs w:val="16"/>
    </w:rPr>
  </w:style>
  <w:style w:type="character" w:customStyle="1" w:styleId="a6">
    <w:name w:val="Текст выноски Знак"/>
    <w:basedOn w:val="a0"/>
    <w:link w:val="a5"/>
    <w:uiPriority w:val="99"/>
    <w:semiHidden/>
    <w:rsid w:val="00473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00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5E8"/>
    <w:pPr>
      <w:spacing w:before="100" w:beforeAutospacing="1" w:after="100" w:afterAutospacing="1"/>
    </w:pPr>
    <w:rPr>
      <w:rFonts w:ascii="Times New Roman" w:eastAsia="Times New Roman" w:hAnsi="Times New Roman" w:cs="Times New Roman"/>
      <w:sz w:val="24"/>
      <w:szCs w:val="24"/>
      <w:lang w:val="uk-UA" w:eastAsia="uk-UA"/>
    </w:rPr>
  </w:style>
  <w:style w:type="character" w:styleId="a4">
    <w:name w:val="Strong"/>
    <w:basedOn w:val="a0"/>
    <w:uiPriority w:val="22"/>
    <w:qFormat/>
    <w:rsid w:val="007E75E8"/>
    <w:rPr>
      <w:b/>
      <w:bCs/>
    </w:rPr>
  </w:style>
  <w:style w:type="paragraph" w:styleId="a5">
    <w:name w:val="Balloon Text"/>
    <w:basedOn w:val="a"/>
    <w:link w:val="a6"/>
    <w:uiPriority w:val="99"/>
    <w:semiHidden/>
    <w:unhideWhenUsed/>
    <w:rsid w:val="0047333A"/>
    <w:rPr>
      <w:rFonts w:ascii="Tahoma" w:hAnsi="Tahoma" w:cs="Tahoma"/>
      <w:sz w:val="16"/>
      <w:szCs w:val="16"/>
    </w:rPr>
  </w:style>
  <w:style w:type="character" w:customStyle="1" w:styleId="a6">
    <w:name w:val="Текст выноски Знак"/>
    <w:basedOn w:val="a0"/>
    <w:link w:val="a5"/>
    <w:uiPriority w:val="99"/>
    <w:semiHidden/>
    <w:rsid w:val="00473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SamLab.ws</cp:lastModifiedBy>
  <cp:revision>6</cp:revision>
  <cp:lastPrinted>2021-11-11T09:40:00Z</cp:lastPrinted>
  <dcterms:created xsi:type="dcterms:W3CDTF">2021-11-24T08:48:00Z</dcterms:created>
  <dcterms:modified xsi:type="dcterms:W3CDTF">2021-12-20T09:52:00Z</dcterms:modified>
</cp:coreProperties>
</file>