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C61" w:rsidRDefault="00BE0C61" w:rsidP="00BE0C61">
      <w:pPr>
        <w:rPr>
          <w:sz w:val="28"/>
        </w:rPr>
      </w:pPr>
      <w:r>
        <w:rPr>
          <w:sz w:val="28"/>
        </w:rPr>
        <w:t xml:space="preserve">                                                             </w:t>
      </w:r>
      <w:r>
        <w:rPr>
          <w:noProof/>
          <w:sz w:val="28"/>
        </w:rPr>
        <w:drawing>
          <wp:inline distT="0" distB="0" distL="0" distR="0">
            <wp:extent cx="434340" cy="54102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 cy="541020"/>
                    </a:xfrm>
                    <a:prstGeom prst="rect">
                      <a:avLst/>
                    </a:prstGeom>
                    <a:noFill/>
                    <a:ln>
                      <a:noFill/>
                    </a:ln>
                  </pic:spPr>
                </pic:pic>
              </a:graphicData>
            </a:graphic>
          </wp:inline>
        </w:drawing>
      </w:r>
    </w:p>
    <w:p w:rsidR="001D2063" w:rsidRDefault="001D2063" w:rsidP="001D2063">
      <w:pPr>
        <w:tabs>
          <w:tab w:val="left" w:pos="567"/>
        </w:tabs>
        <w:jc w:val="center"/>
        <w:rPr>
          <w:sz w:val="28"/>
          <w:szCs w:val="28"/>
        </w:rPr>
      </w:pPr>
    </w:p>
    <w:p w:rsidR="001D2063" w:rsidRDefault="001D2063" w:rsidP="00BE0C61">
      <w:pPr>
        <w:keepNext/>
        <w:jc w:val="center"/>
        <w:outlineLvl w:val="0"/>
        <w:rPr>
          <w:bCs/>
          <w:kern w:val="32"/>
          <w:sz w:val="28"/>
          <w:szCs w:val="28"/>
        </w:rPr>
      </w:pPr>
      <w:r>
        <w:rPr>
          <w:bCs/>
          <w:kern w:val="32"/>
          <w:sz w:val="28"/>
          <w:szCs w:val="28"/>
        </w:rPr>
        <w:t>ДОМАНІВСЬКА СЕЛИЩНА РАДА</w:t>
      </w:r>
    </w:p>
    <w:p w:rsidR="001D2063" w:rsidRDefault="001D2063" w:rsidP="001D2063">
      <w:pPr>
        <w:jc w:val="center"/>
        <w:rPr>
          <w:rFonts w:eastAsia="Calibri"/>
          <w:sz w:val="28"/>
          <w:szCs w:val="28"/>
        </w:rPr>
      </w:pPr>
      <w:r>
        <w:rPr>
          <w:sz w:val="28"/>
          <w:szCs w:val="28"/>
        </w:rPr>
        <w:t>МИКОЛАЇВСЬКОЇ ОБЛАСТІ</w:t>
      </w:r>
    </w:p>
    <w:p w:rsidR="001D2063" w:rsidRDefault="001D2063" w:rsidP="001D2063">
      <w:pPr>
        <w:jc w:val="center"/>
        <w:rPr>
          <w:sz w:val="28"/>
          <w:szCs w:val="28"/>
        </w:rPr>
      </w:pPr>
    </w:p>
    <w:p w:rsidR="001D2063" w:rsidRDefault="001D2063" w:rsidP="001D2063">
      <w:pPr>
        <w:jc w:val="center"/>
        <w:outlineLvl w:val="1"/>
        <w:rPr>
          <w:b/>
          <w:bCs/>
          <w:sz w:val="28"/>
          <w:szCs w:val="28"/>
        </w:rPr>
      </w:pPr>
      <w:r>
        <w:rPr>
          <w:b/>
          <w:bCs/>
          <w:sz w:val="28"/>
          <w:szCs w:val="28"/>
        </w:rPr>
        <w:t xml:space="preserve">Р І Ш Е Н </w:t>
      </w:r>
      <w:proofErr w:type="spellStart"/>
      <w:proofErr w:type="gramStart"/>
      <w:r>
        <w:rPr>
          <w:b/>
          <w:bCs/>
          <w:sz w:val="28"/>
          <w:szCs w:val="28"/>
        </w:rPr>
        <w:t>Н</w:t>
      </w:r>
      <w:proofErr w:type="spellEnd"/>
      <w:proofErr w:type="gramEnd"/>
      <w:r>
        <w:rPr>
          <w:b/>
          <w:bCs/>
          <w:sz w:val="28"/>
          <w:szCs w:val="28"/>
        </w:rPr>
        <w:t xml:space="preserve"> Я</w:t>
      </w:r>
    </w:p>
    <w:p w:rsidR="001D2063" w:rsidRDefault="001D2063" w:rsidP="001D2063">
      <w:pPr>
        <w:jc w:val="center"/>
        <w:outlineLvl w:val="1"/>
        <w:rPr>
          <w:b/>
          <w:bCs/>
          <w:sz w:val="28"/>
          <w:szCs w:val="28"/>
          <w:lang w:val="uk-UA"/>
        </w:rPr>
      </w:pPr>
    </w:p>
    <w:p w:rsidR="001D2063" w:rsidRPr="009C4047" w:rsidRDefault="00801F81" w:rsidP="001D2063">
      <w:pPr>
        <w:tabs>
          <w:tab w:val="left" w:pos="2415"/>
        </w:tabs>
        <w:rPr>
          <w:sz w:val="28"/>
          <w:szCs w:val="28"/>
          <w:u w:val="single"/>
          <w:lang w:val="uk-UA"/>
        </w:rPr>
      </w:pPr>
      <w:r>
        <w:rPr>
          <w:sz w:val="28"/>
          <w:szCs w:val="28"/>
          <w:lang w:val="uk-UA"/>
        </w:rPr>
        <w:t>від 2</w:t>
      </w:r>
      <w:r w:rsidR="00E31576">
        <w:rPr>
          <w:sz w:val="28"/>
          <w:szCs w:val="28"/>
          <w:lang w:val="uk-UA"/>
        </w:rPr>
        <w:t>1 грудня</w:t>
      </w:r>
      <w:r w:rsidR="009420FF">
        <w:rPr>
          <w:sz w:val="28"/>
          <w:szCs w:val="28"/>
          <w:lang w:val="uk-UA"/>
        </w:rPr>
        <w:t xml:space="preserve"> 2021</w:t>
      </w:r>
      <w:r w:rsidR="001D2063" w:rsidRPr="009C4047">
        <w:rPr>
          <w:sz w:val="28"/>
          <w:szCs w:val="28"/>
          <w:lang w:val="uk-UA"/>
        </w:rPr>
        <w:t xml:space="preserve"> року       </w:t>
      </w:r>
      <w:proofErr w:type="spellStart"/>
      <w:r w:rsidR="001D2063" w:rsidRPr="009C4047">
        <w:rPr>
          <w:sz w:val="28"/>
          <w:szCs w:val="28"/>
          <w:lang w:val="uk-UA"/>
        </w:rPr>
        <w:t>смт</w:t>
      </w:r>
      <w:proofErr w:type="spellEnd"/>
      <w:r w:rsidR="009C4047">
        <w:rPr>
          <w:sz w:val="28"/>
          <w:szCs w:val="28"/>
          <w:lang w:val="uk-UA"/>
        </w:rPr>
        <w:t>.</w:t>
      </w:r>
      <w:r w:rsidR="001D2063" w:rsidRPr="009C4047">
        <w:rPr>
          <w:sz w:val="28"/>
          <w:szCs w:val="28"/>
          <w:lang w:val="uk-UA"/>
        </w:rPr>
        <w:t xml:space="preserve"> </w:t>
      </w:r>
      <w:proofErr w:type="spellStart"/>
      <w:r w:rsidR="001D2063" w:rsidRPr="009C4047">
        <w:rPr>
          <w:sz w:val="28"/>
          <w:szCs w:val="28"/>
          <w:lang w:val="uk-UA"/>
        </w:rPr>
        <w:t>Доманівка</w:t>
      </w:r>
      <w:proofErr w:type="spellEnd"/>
      <w:r w:rsidR="001D2063" w:rsidRPr="009C4047">
        <w:rPr>
          <w:sz w:val="28"/>
          <w:szCs w:val="28"/>
          <w:lang w:val="uk-UA"/>
        </w:rPr>
        <w:t xml:space="preserve">                             №</w:t>
      </w:r>
      <w:r w:rsidR="001D2063" w:rsidRPr="009C4047">
        <w:rPr>
          <w:sz w:val="28"/>
          <w:szCs w:val="28"/>
          <w:u w:val="single"/>
          <w:lang w:val="uk-UA"/>
        </w:rPr>
        <w:t xml:space="preserve"> </w:t>
      </w:r>
    </w:p>
    <w:p w:rsidR="001D2063" w:rsidRPr="009C4047" w:rsidRDefault="001D2063" w:rsidP="001D2063">
      <w:pPr>
        <w:jc w:val="center"/>
        <w:rPr>
          <w:b/>
          <w:sz w:val="28"/>
          <w:szCs w:val="28"/>
          <w:lang w:val="uk-UA"/>
        </w:rPr>
      </w:pPr>
    </w:p>
    <w:tbl>
      <w:tblPr>
        <w:tblW w:w="5032" w:type="pct"/>
        <w:tblCellMar>
          <w:left w:w="0" w:type="dxa"/>
          <w:right w:w="0" w:type="dxa"/>
        </w:tblCellMar>
        <w:tblLook w:val="04A0" w:firstRow="1" w:lastRow="0" w:firstColumn="1" w:lastColumn="0" w:noHBand="0" w:noVBand="1"/>
      </w:tblPr>
      <w:tblGrid>
        <w:gridCol w:w="6092"/>
        <w:gridCol w:w="3323"/>
      </w:tblGrid>
      <w:tr w:rsidR="001D2063" w:rsidRPr="009420FF" w:rsidTr="001D2063">
        <w:trPr>
          <w:trHeight w:val="1800"/>
        </w:trPr>
        <w:tc>
          <w:tcPr>
            <w:tcW w:w="3235" w:type="pct"/>
            <w:hideMark/>
          </w:tcPr>
          <w:p w:rsidR="001D2063" w:rsidRDefault="001D2063" w:rsidP="009420FF">
            <w:pPr>
              <w:spacing w:line="276" w:lineRule="auto"/>
              <w:ind w:right="606"/>
              <w:jc w:val="both"/>
              <w:rPr>
                <w:sz w:val="28"/>
                <w:szCs w:val="28"/>
                <w:lang w:val="uk-UA" w:eastAsia="en-US"/>
              </w:rPr>
            </w:pPr>
            <w:r w:rsidRPr="009C4047">
              <w:rPr>
                <w:sz w:val="28"/>
                <w:szCs w:val="28"/>
                <w:lang w:val="uk-UA" w:eastAsia="en-US"/>
              </w:rPr>
              <w:t>Пр</w:t>
            </w:r>
            <w:r>
              <w:rPr>
                <w:sz w:val="28"/>
                <w:szCs w:val="28"/>
                <w:lang w:val="uk-UA" w:eastAsia="en-US"/>
              </w:rPr>
              <w:t xml:space="preserve">о </w:t>
            </w:r>
            <w:r w:rsidRPr="009C4047">
              <w:rPr>
                <w:sz w:val="28"/>
                <w:szCs w:val="28"/>
                <w:lang w:val="uk-UA" w:eastAsia="en-US"/>
              </w:rPr>
              <w:t>затвердження</w:t>
            </w:r>
            <w:r>
              <w:rPr>
                <w:sz w:val="28"/>
                <w:szCs w:val="28"/>
                <w:lang w:val="uk-UA" w:eastAsia="en-US"/>
              </w:rPr>
              <w:t xml:space="preserve"> </w:t>
            </w:r>
            <w:r w:rsidRPr="009C4047">
              <w:rPr>
                <w:sz w:val="28"/>
                <w:szCs w:val="28"/>
                <w:lang w:val="uk-UA" w:eastAsia="en-US"/>
              </w:rPr>
              <w:t>Технічн</w:t>
            </w:r>
            <w:r w:rsidR="003620C3">
              <w:rPr>
                <w:sz w:val="28"/>
                <w:szCs w:val="28"/>
                <w:lang w:val="uk-UA" w:eastAsia="en-US"/>
              </w:rPr>
              <w:t>ої</w:t>
            </w:r>
            <w:r>
              <w:rPr>
                <w:sz w:val="28"/>
                <w:szCs w:val="28"/>
                <w:lang w:val="uk-UA" w:eastAsia="en-US"/>
              </w:rPr>
              <w:t xml:space="preserve"> </w:t>
            </w:r>
            <w:r w:rsidRPr="009C4047">
              <w:rPr>
                <w:sz w:val="28"/>
                <w:szCs w:val="28"/>
                <w:lang w:val="uk-UA" w:eastAsia="en-US"/>
              </w:rPr>
              <w:t>документаці</w:t>
            </w:r>
            <w:r w:rsidR="003620C3">
              <w:rPr>
                <w:sz w:val="28"/>
                <w:szCs w:val="28"/>
                <w:lang w:val="uk-UA" w:eastAsia="en-US"/>
              </w:rPr>
              <w:t>ї</w:t>
            </w:r>
            <w:r>
              <w:rPr>
                <w:sz w:val="28"/>
                <w:szCs w:val="28"/>
                <w:lang w:val="uk-UA" w:eastAsia="en-US"/>
              </w:rPr>
              <w:t xml:space="preserve"> і</w:t>
            </w:r>
            <w:r w:rsidRPr="009C4047">
              <w:rPr>
                <w:sz w:val="28"/>
                <w:szCs w:val="28"/>
                <w:lang w:val="uk-UA" w:eastAsia="en-US"/>
              </w:rPr>
              <w:t>з</w:t>
            </w:r>
            <w:r>
              <w:rPr>
                <w:sz w:val="28"/>
                <w:szCs w:val="28"/>
                <w:lang w:val="uk-UA" w:eastAsia="en-US"/>
              </w:rPr>
              <w:t xml:space="preserve"> </w:t>
            </w:r>
            <w:r w:rsidRPr="009C4047">
              <w:rPr>
                <w:sz w:val="28"/>
                <w:szCs w:val="28"/>
                <w:lang w:val="uk-UA" w:eastAsia="en-US"/>
              </w:rPr>
              <w:t>землеустрою</w:t>
            </w:r>
            <w:r>
              <w:rPr>
                <w:sz w:val="28"/>
                <w:szCs w:val="28"/>
                <w:lang w:val="uk-UA" w:eastAsia="en-US"/>
              </w:rPr>
              <w:t xml:space="preserve"> </w:t>
            </w:r>
            <w:r w:rsidRPr="009C4047">
              <w:rPr>
                <w:sz w:val="28"/>
                <w:szCs w:val="28"/>
                <w:lang w:val="uk-UA" w:eastAsia="en-US"/>
              </w:rPr>
              <w:t>щодо</w:t>
            </w:r>
            <w:r>
              <w:rPr>
                <w:sz w:val="28"/>
                <w:szCs w:val="28"/>
                <w:lang w:val="uk-UA" w:eastAsia="en-US"/>
              </w:rPr>
              <w:t xml:space="preserve"> </w:t>
            </w:r>
            <w:r w:rsidR="00E31576">
              <w:rPr>
                <w:sz w:val="28"/>
                <w:szCs w:val="28"/>
                <w:lang w:val="uk-UA" w:eastAsia="en-US"/>
              </w:rPr>
              <w:t xml:space="preserve">інвентаризації земельної ділянки сільськогосподарського призначення, яка перебуває у власності громадянина </w:t>
            </w:r>
            <w:proofErr w:type="spellStart"/>
            <w:r w:rsidR="00E31576">
              <w:rPr>
                <w:sz w:val="28"/>
                <w:szCs w:val="28"/>
                <w:lang w:val="uk-UA" w:eastAsia="en-US"/>
              </w:rPr>
              <w:t>Овсяного</w:t>
            </w:r>
            <w:proofErr w:type="spellEnd"/>
            <w:r w:rsidR="00E31576">
              <w:rPr>
                <w:sz w:val="28"/>
                <w:szCs w:val="28"/>
                <w:lang w:val="uk-UA" w:eastAsia="en-US"/>
              </w:rPr>
              <w:t xml:space="preserve"> Павла Вікторовича для ведення фермерського господарства </w:t>
            </w:r>
            <w:r>
              <w:rPr>
                <w:sz w:val="28"/>
                <w:szCs w:val="28"/>
                <w:lang w:val="uk-UA" w:eastAsia="en-US"/>
              </w:rPr>
              <w:t xml:space="preserve">в межах території </w:t>
            </w:r>
            <w:proofErr w:type="spellStart"/>
            <w:r w:rsidRPr="00BE0C61">
              <w:rPr>
                <w:sz w:val="28"/>
                <w:szCs w:val="28"/>
                <w:lang w:val="uk-UA" w:eastAsia="en-US"/>
              </w:rPr>
              <w:t>Доманівської</w:t>
            </w:r>
            <w:proofErr w:type="spellEnd"/>
            <w:r>
              <w:rPr>
                <w:sz w:val="28"/>
                <w:szCs w:val="28"/>
                <w:lang w:val="uk-UA" w:eastAsia="en-US"/>
              </w:rPr>
              <w:t xml:space="preserve"> </w:t>
            </w:r>
            <w:r w:rsidRPr="00BE0C61">
              <w:rPr>
                <w:sz w:val="28"/>
                <w:szCs w:val="28"/>
                <w:lang w:val="uk-UA" w:eastAsia="en-US"/>
              </w:rPr>
              <w:t>селищної</w:t>
            </w:r>
            <w:r>
              <w:rPr>
                <w:sz w:val="28"/>
                <w:szCs w:val="28"/>
                <w:lang w:val="uk-UA" w:eastAsia="en-US"/>
              </w:rPr>
              <w:t xml:space="preserve"> </w:t>
            </w:r>
            <w:r w:rsidRPr="00BE0C61">
              <w:rPr>
                <w:sz w:val="28"/>
                <w:szCs w:val="28"/>
                <w:lang w:val="uk-UA" w:eastAsia="en-US"/>
              </w:rPr>
              <w:t>ради</w:t>
            </w:r>
            <w:r w:rsidR="007D36BA">
              <w:rPr>
                <w:sz w:val="28"/>
                <w:szCs w:val="28"/>
                <w:lang w:val="uk-UA" w:eastAsia="en-US"/>
              </w:rPr>
              <w:t xml:space="preserve"> Вознесенського району</w:t>
            </w:r>
            <w:r w:rsidRPr="00BE0C61">
              <w:rPr>
                <w:sz w:val="28"/>
                <w:szCs w:val="28"/>
                <w:lang w:val="uk-UA" w:eastAsia="en-US"/>
              </w:rPr>
              <w:t xml:space="preserve"> Миколаївської</w:t>
            </w:r>
            <w:r>
              <w:rPr>
                <w:sz w:val="28"/>
                <w:szCs w:val="28"/>
                <w:lang w:val="uk-UA" w:eastAsia="en-US"/>
              </w:rPr>
              <w:t xml:space="preserve"> </w:t>
            </w:r>
            <w:r w:rsidRPr="00BE0C61">
              <w:rPr>
                <w:sz w:val="28"/>
                <w:szCs w:val="28"/>
                <w:lang w:val="uk-UA" w:eastAsia="en-US"/>
              </w:rPr>
              <w:t>області</w:t>
            </w:r>
            <w:r w:rsidR="009C4047">
              <w:rPr>
                <w:sz w:val="28"/>
                <w:szCs w:val="28"/>
                <w:lang w:val="uk-UA" w:eastAsia="en-US"/>
              </w:rPr>
              <w:t>.</w:t>
            </w:r>
          </w:p>
          <w:p w:rsidR="003D29B6" w:rsidRPr="009C4047" w:rsidRDefault="003D29B6" w:rsidP="009420FF">
            <w:pPr>
              <w:spacing w:line="276" w:lineRule="auto"/>
              <w:ind w:right="606"/>
              <w:jc w:val="both"/>
              <w:rPr>
                <w:sz w:val="28"/>
                <w:szCs w:val="28"/>
                <w:lang w:val="uk-UA" w:eastAsia="en-US"/>
              </w:rPr>
            </w:pPr>
          </w:p>
        </w:tc>
        <w:tc>
          <w:tcPr>
            <w:tcW w:w="1765" w:type="pct"/>
          </w:tcPr>
          <w:p w:rsidR="001D2063" w:rsidRPr="009420FF" w:rsidRDefault="00801F81" w:rsidP="00D53F0D">
            <w:pPr>
              <w:spacing w:line="276" w:lineRule="auto"/>
              <w:ind w:right="-2"/>
              <w:rPr>
                <w:rFonts w:asciiTheme="majorHAnsi" w:hAnsiTheme="majorHAnsi"/>
                <w:lang w:val="uk-UA" w:eastAsia="en-US"/>
              </w:rPr>
            </w:pPr>
            <w:r>
              <w:rPr>
                <w:rFonts w:asciiTheme="majorHAnsi" w:hAnsiTheme="majorHAnsi"/>
                <w:lang w:val="uk-UA" w:eastAsia="en-US"/>
              </w:rPr>
              <w:t xml:space="preserve">П’ятнадцята </w:t>
            </w:r>
            <w:bookmarkStart w:id="0" w:name="_GoBack"/>
            <w:bookmarkEnd w:id="0"/>
            <w:r w:rsidR="009420FF" w:rsidRPr="009420FF">
              <w:rPr>
                <w:rFonts w:asciiTheme="majorHAnsi" w:hAnsiTheme="majorHAnsi"/>
                <w:lang w:val="uk-UA" w:eastAsia="en-US"/>
              </w:rPr>
              <w:t>сесія восьмого скликання</w:t>
            </w:r>
          </w:p>
        </w:tc>
      </w:tr>
    </w:tbl>
    <w:p w:rsidR="00E31576" w:rsidRDefault="001915DD" w:rsidP="001D2063">
      <w:pPr>
        <w:jc w:val="both"/>
        <w:rPr>
          <w:sz w:val="28"/>
          <w:szCs w:val="28"/>
          <w:lang w:val="uk-UA"/>
        </w:rPr>
      </w:pPr>
      <w:r>
        <w:rPr>
          <w:sz w:val="28"/>
          <w:szCs w:val="28"/>
          <w:lang w:val="uk-UA"/>
        </w:rPr>
        <w:t xml:space="preserve">          Розглянувши</w:t>
      </w:r>
      <w:r w:rsidR="00E31576">
        <w:rPr>
          <w:sz w:val="28"/>
          <w:szCs w:val="28"/>
          <w:lang w:val="uk-UA"/>
        </w:rPr>
        <w:t xml:space="preserve"> заяву громадянина України </w:t>
      </w:r>
      <w:proofErr w:type="spellStart"/>
      <w:r w:rsidR="00E31576">
        <w:rPr>
          <w:sz w:val="28"/>
          <w:szCs w:val="28"/>
          <w:lang w:val="uk-UA"/>
        </w:rPr>
        <w:t>Овсяного</w:t>
      </w:r>
      <w:proofErr w:type="spellEnd"/>
      <w:r w:rsidR="00E31576">
        <w:rPr>
          <w:sz w:val="28"/>
          <w:szCs w:val="28"/>
          <w:lang w:val="uk-UA"/>
        </w:rPr>
        <w:t xml:space="preserve"> П.В. та долучених документів</w:t>
      </w:r>
      <w:r>
        <w:rPr>
          <w:sz w:val="28"/>
          <w:szCs w:val="28"/>
          <w:lang w:val="uk-UA"/>
        </w:rPr>
        <w:t>,</w:t>
      </w:r>
      <w:r w:rsidR="003620C3">
        <w:rPr>
          <w:sz w:val="28"/>
          <w:szCs w:val="28"/>
          <w:lang w:val="uk-UA"/>
        </w:rPr>
        <w:t xml:space="preserve"> </w:t>
      </w:r>
      <w:r w:rsidR="00E31576" w:rsidRPr="00E31576">
        <w:rPr>
          <w:sz w:val="28"/>
          <w:szCs w:val="28"/>
          <w:lang w:val="uk-UA"/>
        </w:rPr>
        <w:t xml:space="preserve">відповідно до пункту 34 ст. 26  Закону  України «Про місцеве самоврядування в Україні», ст.12 Земельного кодексу України, ст. 15 Закону України «Про охорону земель», ст. ст.35,37 Закону України «Про землеустрій»,відповідно до ст. 186 ЗК та порядку проведення інвентаризації земель, затвердженого постановою Кабінету Міністрів України від 05 червня 2019 року №476 та з метою визначення складу угідь,селищна рада  </w:t>
      </w:r>
    </w:p>
    <w:p w:rsidR="00E31576" w:rsidRDefault="00E31576" w:rsidP="001D2063">
      <w:pPr>
        <w:jc w:val="both"/>
        <w:rPr>
          <w:sz w:val="28"/>
          <w:szCs w:val="28"/>
          <w:lang w:val="uk-UA"/>
        </w:rPr>
      </w:pPr>
    </w:p>
    <w:p w:rsidR="001D2063" w:rsidRDefault="003620C3" w:rsidP="001D2063">
      <w:pPr>
        <w:jc w:val="both"/>
        <w:rPr>
          <w:sz w:val="28"/>
          <w:szCs w:val="28"/>
          <w:lang w:val="uk-UA"/>
        </w:rPr>
      </w:pPr>
      <w:r>
        <w:rPr>
          <w:sz w:val="28"/>
          <w:szCs w:val="28"/>
          <w:lang w:val="uk-UA"/>
        </w:rPr>
        <w:t xml:space="preserve">                      </w:t>
      </w:r>
      <w:r w:rsidR="00E31576">
        <w:rPr>
          <w:sz w:val="28"/>
          <w:szCs w:val="28"/>
          <w:lang w:val="uk-UA"/>
        </w:rPr>
        <w:t xml:space="preserve">                      </w:t>
      </w:r>
      <w:r w:rsidR="001D2063">
        <w:rPr>
          <w:sz w:val="28"/>
          <w:szCs w:val="28"/>
          <w:lang w:val="uk-UA"/>
        </w:rPr>
        <w:t>ВИРІШИЛА:</w:t>
      </w:r>
    </w:p>
    <w:p w:rsidR="001D2063" w:rsidRDefault="001D2063" w:rsidP="001D2063">
      <w:pPr>
        <w:jc w:val="both"/>
        <w:rPr>
          <w:sz w:val="28"/>
          <w:szCs w:val="28"/>
          <w:lang w:val="uk-UA"/>
        </w:rPr>
      </w:pPr>
    </w:p>
    <w:p w:rsidR="001D2063" w:rsidRPr="00EE3A39" w:rsidRDefault="001D2063" w:rsidP="00E31576">
      <w:pPr>
        <w:tabs>
          <w:tab w:val="left" w:pos="690"/>
        </w:tabs>
        <w:jc w:val="both"/>
        <w:rPr>
          <w:color w:val="000000" w:themeColor="text1"/>
          <w:sz w:val="28"/>
          <w:szCs w:val="28"/>
          <w:lang w:val="uk-UA"/>
        </w:rPr>
      </w:pPr>
      <w:r>
        <w:rPr>
          <w:color w:val="000000" w:themeColor="text1"/>
          <w:sz w:val="28"/>
          <w:szCs w:val="28"/>
          <w:lang w:val="uk-UA"/>
        </w:rPr>
        <w:t xml:space="preserve">               1.Затвердити Технічну документацію із землеу</w:t>
      </w:r>
      <w:r w:rsidR="001915DD">
        <w:rPr>
          <w:color w:val="000000" w:themeColor="text1"/>
          <w:sz w:val="28"/>
          <w:szCs w:val="28"/>
          <w:lang w:val="uk-UA"/>
        </w:rPr>
        <w:t xml:space="preserve">строю </w:t>
      </w:r>
      <w:r w:rsidR="00E31576" w:rsidRPr="00E31576">
        <w:rPr>
          <w:color w:val="000000" w:themeColor="text1"/>
          <w:sz w:val="28"/>
          <w:szCs w:val="28"/>
          <w:lang w:val="uk-UA"/>
        </w:rPr>
        <w:t xml:space="preserve">щодо інвентаризації земельної ділянки </w:t>
      </w:r>
      <w:r w:rsidR="00E31576">
        <w:rPr>
          <w:color w:val="000000" w:themeColor="text1"/>
          <w:sz w:val="28"/>
          <w:szCs w:val="28"/>
          <w:lang w:val="uk-UA"/>
        </w:rPr>
        <w:t xml:space="preserve">площею 10.5916га ріллі, кадастровий номер 4822784900:07:000:0221 </w:t>
      </w:r>
      <w:r w:rsidR="00E31576" w:rsidRPr="00E31576">
        <w:rPr>
          <w:color w:val="000000" w:themeColor="text1"/>
          <w:sz w:val="28"/>
          <w:szCs w:val="28"/>
          <w:lang w:val="uk-UA"/>
        </w:rPr>
        <w:t xml:space="preserve">сільськогосподарського призначення, яка перебуває у власності громадянина </w:t>
      </w:r>
      <w:proofErr w:type="spellStart"/>
      <w:r w:rsidR="00E31576" w:rsidRPr="00E31576">
        <w:rPr>
          <w:color w:val="000000" w:themeColor="text1"/>
          <w:sz w:val="28"/>
          <w:szCs w:val="28"/>
          <w:lang w:val="uk-UA"/>
        </w:rPr>
        <w:t>Овсяного</w:t>
      </w:r>
      <w:proofErr w:type="spellEnd"/>
      <w:r w:rsidR="00E31576" w:rsidRPr="00E31576">
        <w:rPr>
          <w:color w:val="000000" w:themeColor="text1"/>
          <w:sz w:val="28"/>
          <w:szCs w:val="28"/>
          <w:lang w:val="uk-UA"/>
        </w:rPr>
        <w:t xml:space="preserve"> Павла Вікторовича для ведення фермерського господарства в межах території </w:t>
      </w:r>
      <w:proofErr w:type="spellStart"/>
      <w:r w:rsidR="00E31576" w:rsidRPr="00E31576">
        <w:rPr>
          <w:color w:val="000000" w:themeColor="text1"/>
          <w:sz w:val="28"/>
          <w:szCs w:val="28"/>
          <w:lang w:val="uk-UA"/>
        </w:rPr>
        <w:t>Доманівської</w:t>
      </w:r>
      <w:proofErr w:type="spellEnd"/>
      <w:r w:rsidR="00E31576" w:rsidRPr="00E31576">
        <w:rPr>
          <w:color w:val="000000" w:themeColor="text1"/>
          <w:sz w:val="28"/>
          <w:szCs w:val="28"/>
          <w:lang w:val="uk-UA"/>
        </w:rPr>
        <w:t xml:space="preserve"> селищної ради Вознесенського району Миколаївської області.</w:t>
      </w:r>
    </w:p>
    <w:p w:rsidR="001D2063" w:rsidRDefault="00976F07" w:rsidP="001D2063">
      <w:pPr>
        <w:jc w:val="both"/>
        <w:rPr>
          <w:sz w:val="28"/>
          <w:szCs w:val="28"/>
        </w:rPr>
      </w:pPr>
      <w:r>
        <w:rPr>
          <w:sz w:val="28"/>
          <w:szCs w:val="28"/>
          <w:lang w:val="uk-UA"/>
        </w:rPr>
        <w:t xml:space="preserve">       </w:t>
      </w:r>
      <w:r w:rsidR="001D2063">
        <w:rPr>
          <w:sz w:val="28"/>
          <w:szCs w:val="28"/>
          <w:lang w:val="uk-UA"/>
        </w:rPr>
        <w:t xml:space="preserve"> </w:t>
      </w:r>
      <w:r w:rsidR="00E31576">
        <w:rPr>
          <w:sz w:val="28"/>
          <w:szCs w:val="28"/>
          <w:lang w:val="uk-UA"/>
        </w:rPr>
        <w:t>2</w:t>
      </w:r>
      <w:r w:rsidR="001D2063">
        <w:rPr>
          <w:sz w:val="28"/>
          <w:szCs w:val="28"/>
          <w:lang w:val="uk-UA"/>
        </w:rPr>
        <w:t xml:space="preserve">.Контроль за виконанням даного рішення покласти на постійну комісію з  питань </w:t>
      </w:r>
      <w:proofErr w:type="spellStart"/>
      <w:r w:rsidR="001D2063">
        <w:rPr>
          <w:sz w:val="28"/>
          <w:szCs w:val="28"/>
        </w:rPr>
        <w:t>агропромислового</w:t>
      </w:r>
      <w:proofErr w:type="spellEnd"/>
      <w:r w:rsidR="001D2063">
        <w:rPr>
          <w:sz w:val="28"/>
          <w:szCs w:val="28"/>
        </w:rPr>
        <w:t xml:space="preserve"> комплексу,</w:t>
      </w:r>
      <w:r w:rsidR="001D2063">
        <w:rPr>
          <w:sz w:val="28"/>
          <w:szCs w:val="28"/>
          <w:lang w:val="uk-UA"/>
        </w:rPr>
        <w:t xml:space="preserve"> </w:t>
      </w:r>
      <w:proofErr w:type="spellStart"/>
      <w:r w:rsidR="001D2063">
        <w:rPr>
          <w:sz w:val="28"/>
          <w:szCs w:val="28"/>
        </w:rPr>
        <w:t>земельних</w:t>
      </w:r>
      <w:proofErr w:type="spellEnd"/>
      <w:r w:rsidR="001D2063">
        <w:rPr>
          <w:sz w:val="28"/>
          <w:szCs w:val="28"/>
        </w:rPr>
        <w:t xml:space="preserve"> </w:t>
      </w:r>
      <w:proofErr w:type="spellStart"/>
      <w:r w:rsidR="001D2063">
        <w:rPr>
          <w:sz w:val="28"/>
          <w:szCs w:val="28"/>
        </w:rPr>
        <w:t>відносин</w:t>
      </w:r>
      <w:proofErr w:type="spellEnd"/>
      <w:r w:rsidR="001D2063">
        <w:rPr>
          <w:sz w:val="28"/>
          <w:szCs w:val="28"/>
        </w:rPr>
        <w:t xml:space="preserve">, </w:t>
      </w:r>
      <w:proofErr w:type="spellStart"/>
      <w:r w:rsidR="001D2063">
        <w:rPr>
          <w:sz w:val="28"/>
          <w:szCs w:val="28"/>
        </w:rPr>
        <w:t>планування</w:t>
      </w:r>
      <w:proofErr w:type="spellEnd"/>
      <w:r w:rsidR="001D2063">
        <w:rPr>
          <w:sz w:val="28"/>
          <w:szCs w:val="28"/>
        </w:rPr>
        <w:t xml:space="preserve"> </w:t>
      </w:r>
      <w:proofErr w:type="spellStart"/>
      <w:r w:rsidR="001D2063">
        <w:rPr>
          <w:sz w:val="28"/>
          <w:szCs w:val="28"/>
        </w:rPr>
        <w:t>території</w:t>
      </w:r>
      <w:proofErr w:type="spellEnd"/>
      <w:r w:rsidR="001D2063">
        <w:rPr>
          <w:sz w:val="28"/>
          <w:szCs w:val="28"/>
        </w:rPr>
        <w:t xml:space="preserve">, </w:t>
      </w:r>
      <w:proofErr w:type="spellStart"/>
      <w:r w:rsidR="001D2063">
        <w:rPr>
          <w:sz w:val="28"/>
          <w:szCs w:val="28"/>
        </w:rPr>
        <w:t>охорони</w:t>
      </w:r>
      <w:proofErr w:type="spellEnd"/>
      <w:r w:rsidR="001D2063">
        <w:rPr>
          <w:sz w:val="28"/>
          <w:szCs w:val="28"/>
        </w:rPr>
        <w:t xml:space="preserve">   </w:t>
      </w:r>
      <w:proofErr w:type="spellStart"/>
      <w:r w:rsidR="001D2063">
        <w:rPr>
          <w:sz w:val="28"/>
          <w:szCs w:val="28"/>
        </w:rPr>
        <w:t>навколишнього</w:t>
      </w:r>
      <w:proofErr w:type="spellEnd"/>
      <w:r w:rsidR="001D2063">
        <w:rPr>
          <w:sz w:val="28"/>
          <w:szCs w:val="28"/>
          <w:lang w:val="uk-UA"/>
        </w:rPr>
        <w:t xml:space="preserve"> </w:t>
      </w:r>
      <w:r w:rsidR="001D2063">
        <w:rPr>
          <w:sz w:val="28"/>
          <w:szCs w:val="28"/>
        </w:rPr>
        <w:t xml:space="preserve"> </w:t>
      </w:r>
      <w:proofErr w:type="spellStart"/>
      <w:r w:rsidR="001D2063">
        <w:rPr>
          <w:sz w:val="28"/>
          <w:szCs w:val="28"/>
        </w:rPr>
        <w:t>середовища</w:t>
      </w:r>
      <w:proofErr w:type="spellEnd"/>
      <w:r w:rsidR="001D2063">
        <w:rPr>
          <w:sz w:val="28"/>
          <w:szCs w:val="28"/>
        </w:rPr>
        <w:t xml:space="preserve">,  </w:t>
      </w:r>
      <w:proofErr w:type="spellStart"/>
      <w:r w:rsidR="001D2063">
        <w:rPr>
          <w:sz w:val="28"/>
          <w:szCs w:val="28"/>
        </w:rPr>
        <w:t>раціонального</w:t>
      </w:r>
      <w:proofErr w:type="spellEnd"/>
      <w:r w:rsidR="001D2063">
        <w:rPr>
          <w:sz w:val="28"/>
          <w:szCs w:val="28"/>
        </w:rPr>
        <w:t xml:space="preserve"> </w:t>
      </w:r>
      <w:proofErr w:type="spellStart"/>
      <w:r w:rsidR="001D2063">
        <w:rPr>
          <w:sz w:val="28"/>
          <w:szCs w:val="28"/>
        </w:rPr>
        <w:t>використання</w:t>
      </w:r>
      <w:proofErr w:type="spellEnd"/>
      <w:r w:rsidR="001D2063">
        <w:rPr>
          <w:sz w:val="28"/>
          <w:szCs w:val="28"/>
        </w:rPr>
        <w:t xml:space="preserve"> </w:t>
      </w:r>
      <w:proofErr w:type="spellStart"/>
      <w:r w:rsidR="001D2063">
        <w:rPr>
          <w:sz w:val="28"/>
          <w:szCs w:val="28"/>
        </w:rPr>
        <w:t>природних</w:t>
      </w:r>
      <w:proofErr w:type="spellEnd"/>
      <w:r w:rsidR="001D2063">
        <w:rPr>
          <w:sz w:val="28"/>
          <w:szCs w:val="28"/>
        </w:rPr>
        <w:t xml:space="preserve"> </w:t>
      </w:r>
      <w:proofErr w:type="spellStart"/>
      <w:r w:rsidR="001D2063">
        <w:rPr>
          <w:sz w:val="28"/>
          <w:szCs w:val="28"/>
        </w:rPr>
        <w:t>ресурсів</w:t>
      </w:r>
      <w:proofErr w:type="spellEnd"/>
      <w:r w:rsidR="001D2063">
        <w:rPr>
          <w:sz w:val="28"/>
          <w:szCs w:val="28"/>
        </w:rPr>
        <w:t>,</w:t>
      </w:r>
      <w:r w:rsidR="001D2063">
        <w:rPr>
          <w:sz w:val="28"/>
          <w:szCs w:val="28"/>
          <w:lang w:val="uk-UA"/>
        </w:rPr>
        <w:t xml:space="preserve"> </w:t>
      </w:r>
      <w:proofErr w:type="spellStart"/>
      <w:r w:rsidR="001D2063">
        <w:rPr>
          <w:sz w:val="28"/>
          <w:szCs w:val="28"/>
        </w:rPr>
        <w:t>архітектури</w:t>
      </w:r>
      <w:proofErr w:type="spellEnd"/>
      <w:r w:rsidR="001D2063">
        <w:rPr>
          <w:sz w:val="28"/>
          <w:szCs w:val="28"/>
        </w:rPr>
        <w:t xml:space="preserve"> та </w:t>
      </w:r>
      <w:proofErr w:type="spellStart"/>
      <w:r w:rsidR="001D2063">
        <w:rPr>
          <w:sz w:val="28"/>
          <w:szCs w:val="28"/>
        </w:rPr>
        <w:t>будівництва</w:t>
      </w:r>
      <w:proofErr w:type="spellEnd"/>
      <w:r w:rsidR="001D2063">
        <w:rPr>
          <w:sz w:val="28"/>
          <w:szCs w:val="28"/>
        </w:rPr>
        <w:t>.</w:t>
      </w:r>
    </w:p>
    <w:p w:rsidR="001D2063" w:rsidRDefault="001D2063" w:rsidP="001D2063">
      <w:pPr>
        <w:jc w:val="both"/>
        <w:rPr>
          <w:sz w:val="28"/>
          <w:szCs w:val="28"/>
          <w:lang w:val="uk-UA"/>
        </w:rPr>
      </w:pPr>
    </w:p>
    <w:p w:rsidR="00E31576" w:rsidRDefault="00E31576" w:rsidP="001D2063">
      <w:pPr>
        <w:jc w:val="both"/>
        <w:rPr>
          <w:sz w:val="28"/>
          <w:szCs w:val="28"/>
          <w:lang w:val="uk-UA"/>
        </w:rPr>
      </w:pPr>
    </w:p>
    <w:p w:rsidR="00E31576" w:rsidRDefault="00E31576" w:rsidP="001D2063">
      <w:pPr>
        <w:jc w:val="both"/>
        <w:rPr>
          <w:sz w:val="28"/>
          <w:szCs w:val="28"/>
          <w:lang w:val="uk-UA"/>
        </w:rPr>
      </w:pPr>
    </w:p>
    <w:p w:rsidR="00E31576" w:rsidRDefault="00E31576" w:rsidP="001D2063">
      <w:pPr>
        <w:jc w:val="both"/>
        <w:rPr>
          <w:sz w:val="28"/>
          <w:szCs w:val="28"/>
          <w:lang w:val="uk-UA"/>
        </w:rPr>
      </w:pPr>
    </w:p>
    <w:p w:rsidR="00E31576" w:rsidRDefault="00E31576" w:rsidP="001D2063">
      <w:pPr>
        <w:jc w:val="both"/>
        <w:rPr>
          <w:sz w:val="28"/>
          <w:szCs w:val="28"/>
          <w:lang w:val="uk-UA"/>
        </w:rPr>
      </w:pPr>
    </w:p>
    <w:p w:rsidR="001D2063" w:rsidRDefault="001D2063" w:rsidP="001D2063">
      <w:pPr>
        <w:jc w:val="both"/>
        <w:rPr>
          <w:sz w:val="28"/>
          <w:szCs w:val="28"/>
          <w:lang w:val="uk-UA"/>
        </w:rPr>
      </w:pPr>
      <w:r>
        <w:rPr>
          <w:sz w:val="28"/>
          <w:szCs w:val="28"/>
          <w:lang w:val="uk-UA"/>
        </w:rPr>
        <w:t xml:space="preserve"> </w:t>
      </w:r>
      <w:proofErr w:type="spellStart"/>
      <w:r>
        <w:rPr>
          <w:sz w:val="28"/>
          <w:szCs w:val="28"/>
        </w:rPr>
        <w:t>Селищний</w:t>
      </w:r>
      <w:proofErr w:type="spellEnd"/>
      <w:r>
        <w:rPr>
          <w:sz w:val="28"/>
          <w:szCs w:val="28"/>
        </w:rPr>
        <w:t xml:space="preserve"> голова</w:t>
      </w:r>
      <w:proofErr w:type="gramStart"/>
      <w:r>
        <w:rPr>
          <w:sz w:val="28"/>
          <w:szCs w:val="28"/>
        </w:rPr>
        <w:t xml:space="preserve">                             </w:t>
      </w:r>
      <w:r>
        <w:rPr>
          <w:sz w:val="28"/>
          <w:szCs w:val="28"/>
          <w:lang w:val="uk-UA"/>
        </w:rPr>
        <w:t xml:space="preserve">                                       В</w:t>
      </w:r>
      <w:proofErr w:type="gramEnd"/>
      <w:r>
        <w:rPr>
          <w:sz w:val="28"/>
          <w:szCs w:val="28"/>
          <w:lang w:val="uk-UA"/>
        </w:rPr>
        <w:t>іктор ВЛАСЮК</w:t>
      </w:r>
    </w:p>
    <w:p w:rsidR="001D2063" w:rsidRDefault="001D2063" w:rsidP="001D2063">
      <w:pPr>
        <w:rPr>
          <w:lang w:val="uk-UA"/>
        </w:rPr>
      </w:pPr>
    </w:p>
    <w:p w:rsidR="001D2063" w:rsidRDefault="001D2063" w:rsidP="001D2063">
      <w:pPr>
        <w:rPr>
          <w:lang w:val="uk-UA"/>
        </w:rPr>
      </w:pPr>
    </w:p>
    <w:p w:rsidR="001D2063" w:rsidRDefault="001D2063" w:rsidP="001D2063">
      <w:pPr>
        <w:spacing w:line="252" w:lineRule="auto"/>
        <w:jc w:val="both"/>
        <w:rPr>
          <w:rFonts w:eastAsia="Calibri"/>
          <w:sz w:val="28"/>
          <w:szCs w:val="28"/>
          <w:lang w:val="uk-UA" w:eastAsia="en-US"/>
        </w:rPr>
      </w:pPr>
    </w:p>
    <w:p w:rsidR="001D2063" w:rsidRDefault="001D2063" w:rsidP="001D2063">
      <w:pPr>
        <w:tabs>
          <w:tab w:val="left" w:pos="1170"/>
        </w:tabs>
        <w:spacing w:after="160" w:line="252" w:lineRule="auto"/>
        <w:rPr>
          <w:rFonts w:ascii="Calibri" w:eastAsia="Calibri" w:hAnsi="Calibri"/>
          <w:sz w:val="22"/>
          <w:szCs w:val="22"/>
          <w:lang w:eastAsia="en-US"/>
        </w:rPr>
      </w:pPr>
    </w:p>
    <w:p w:rsidR="001D2063" w:rsidRDefault="001D2063" w:rsidP="001D2063">
      <w:pPr>
        <w:spacing w:after="160" w:line="252" w:lineRule="auto"/>
        <w:rPr>
          <w:rFonts w:ascii="Calibri" w:eastAsia="Calibri" w:hAnsi="Calibri"/>
          <w:sz w:val="22"/>
          <w:szCs w:val="22"/>
          <w:lang w:eastAsia="en-US"/>
        </w:rPr>
      </w:pPr>
    </w:p>
    <w:p w:rsidR="001D2063" w:rsidRDefault="001D2063" w:rsidP="001D2063">
      <w:pPr>
        <w:spacing w:after="160" w:line="252" w:lineRule="auto"/>
        <w:rPr>
          <w:rFonts w:ascii="Calibri" w:eastAsia="Calibri" w:hAnsi="Calibri"/>
          <w:sz w:val="22"/>
          <w:szCs w:val="22"/>
          <w:lang w:eastAsia="en-US"/>
        </w:rPr>
      </w:pPr>
    </w:p>
    <w:p w:rsidR="001D2063" w:rsidRDefault="001D2063" w:rsidP="001D2063">
      <w:pPr>
        <w:spacing w:after="160" w:line="252" w:lineRule="auto"/>
        <w:rPr>
          <w:rFonts w:ascii="Calibri" w:eastAsia="Calibri" w:hAnsi="Calibri"/>
          <w:sz w:val="22"/>
          <w:szCs w:val="22"/>
          <w:lang w:eastAsia="en-US"/>
        </w:rPr>
      </w:pPr>
    </w:p>
    <w:p w:rsidR="001D2063" w:rsidRDefault="001D2063" w:rsidP="001D2063"/>
    <w:p w:rsidR="00671FBB" w:rsidRDefault="00671FBB"/>
    <w:sectPr w:rsidR="00671FBB" w:rsidSect="00E31576">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DD7"/>
    <w:rsid w:val="001915DD"/>
    <w:rsid w:val="001A3FD2"/>
    <w:rsid w:val="001D2063"/>
    <w:rsid w:val="002407C9"/>
    <w:rsid w:val="00285343"/>
    <w:rsid w:val="00297A14"/>
    <w:rsid w:val="002F0DD7"/>
    <w:rsid w:val="003044F8"/>
    <w:rsid w:val="00311A33"/>
    <w:rsid w:val="003620C3"/>
    <w:rsid w:val="003D29B6"/>
    <w:rsid w:val="005C5AF1"/>
    <w:rsid w:val="00671FBB"/>
    <w:rsid w:val="0075339B"/>
    <w:rsid w:val="007D36BA"/>
    <w:rsid w:val="00801F81"/>
    <w:rsid w:val="008B0417"/>
    <w:rsid w:val="008C26C7"/>
    <w:rsid w:val="00900541"/>
    <w:rsid w:val="009420FF"/>
    <w:rsid w:val="00964A25"/>
    <w:rsid w:val="00964C63"/>
    <w:rsid w:val="00976F07"/>
    <w:rsid w:val="009C4047"/>
    <w:rsid w:val="00A61520"/>
    <w:rsid w:val="00AE3C3D"/>
    <w:rsid w:val="00B41A0B"/>
    <w:rsid w:val="00B7452F"/>
    <w:rsid w:val="00BE0C61"/>
    <w:rsid w:val="00D53F0D"/>
    <w:rsid w:val="00DB0F29"/>
    <w:rsid w:val="00E31576"/>
    <w:rsid w:val="00E32EDE"/>
    <w:rsid w:val="00EE3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0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0C61"/>
    <w:rPr>
      <w:rFonts w:ascii="Tahoma" w:hAnsi="Tahoma" w:cs="Tahoma"/>
      <w:sz w:val="16"/>
      <w:szCs w:val="16"/>
    </w:rPr>
  </w:style>
  <w:style w:type="character" w:customStyle="1" w:styleId="a4">
    <w:name w:val="Текст выноски Знак"/>
    <w:basedOn w:val="a0"/>
    <w:link w:val="a3"/>
    <w:uiPriority w:val="99"/>
    <w:semiHidden/>
    <w:rsid w:val="00BE0C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0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0C61"/>
    <w:rPr>
      <w:rFonts w:ascii="Tahoma" w:hAnsi="Tahoma" w:cs="Tahoma"/>
      <w:sz w:val="16"/>
      <w:szCs w:val="16"/>
    </w:rPr>
  </w:style>
  <w:style w:type="character" w:customStyle="1" w:styleId="a4">
    <w:name w:val="Текст выноски Знак"/>
    <w:basedOn w:val="a0"/>
    <w:link w:val="a3"/>
    <w:uiPriority w:val="99"/>
    <w:semiHidden/>
    <w:rsid w:val="00BE0C6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226996">
      <w:bodyDiv w:val="1"/>
      <w:marLeft w:val="0"/>
      <w:marRight w:val="0"/>
      <w:marTop w:val="0"/>
      <w:marBottom w:val="0"/>
      <w:divBdr>
        <w:top w:val="none" w:sz="0" w:space="0" w:color="auto"/>
        <w:left w:val="none" w:sz="0" w:space="0" w:color="auto"/>
        <w:bottom w:val="none" w:sz="0" w:space="0" w:color="auto"/>
        <w:right w:val="none" w:sz="0" w:space="0" w:color="auto"/>
      </w:divBdr>
    </w:div>
    <w:div w:id="79849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2021-05-12T08:50:00Z</cp:lastPrinted>
  <dcterms:created xsi:type="dcterms:W3CDTF">2021-12-09T05:59:00Z</dcterms:created>
  <dcterms:modified xsi:type="dcterms:W3CDTF">2021-12-10T11:36:00Z</dcterms:modified>
</cp:coreProperties>
</file>